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A7E" w:rsidRDefault="00674EA6" w:rsidP="00EF7B77">
      <w:pPr>
        <w:pStyle w:val="Title"/>
        <w:rPr>
          <w:rFonts w:hint="cs"/>
          <w:rtl/>
        </w:rPr>
      </w:pPr>
      <w:r>
        <w:rPr>
          <w:rFonts w:hint="cs"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1FCB4428" wp14:editId="54026315">
            <wp:simplePos x="0" y="0"/>
            <wp:positionH relativeFrom="column">
              <wp:posOffset>204013</wp:posOffset>
            </wp:positionH>
            <wp:positionV relativeFrom="paragraph">
              <wp:posOffset>-301092</wp:posOffset>
            </wp:positionV>
            <wp:extent cx="892454" cy="892454"/>
            <wp:effectExtent l="0" t="0" r="3175" b="3175"/>
            <wp:wrapNone/>
            <wp:docPr id="173" name="Picture 173" descr="D:\F_Internet\Designed Websites\Photos for website\Logo\Logo7tazhi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F_Internet\Designed Websites\Photos for website\Logo\Logo7tazhib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54" cy="89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B77">
        <w:rPr>
          <w:rFonts w:hint="cs"/>
          <w:rtl/>
        </w:rPr>
        <w:t>فرم استخدام مربی موسیقی</w:t>
      </w:r>
    </w:p>
    <w:p w:rsidR="00EF7B77" w:rsidRDefault="00EF7B77" w:rsidP="00EF7B77">
      <w:pPr>
        <w:pStyle w:val="Subtitle"/>
        <w:jc w:val="center"/>
        <w:rPr>
          <w:rtl/>
        </w:rPr>
      </w:pPr>
      <w:r>
        <w:rPr>
          <w:rFonts w:hint="cs"/>
          <w:rtl/>
        </w:rPr>
        <w:t>آموزشگاه موسیقی شبدیز</w:t>
      </w:r>
    </w:p>
    <w:p w:rsidR="008920A1" w:rsidRDefault="008920A1" w:rsidP="008920A1">
      <w:pPr>
        <w:rPr>
          <w:rtl/>
        </w:rPr>
      </w:pPr>
      <w:r>
        <w:rPr>
          <w:rFonts w:hint="cs"/>
          <w:rtl/>
        </w:rPr>
        <w:t xml:space="preserve">آموزشگاه موسیقی شبدیز واقع در لامرد دارای سابقه آموزشی با مجوز رسمی از وزارت ارشاد اسلامی میباشد. تاسیس در سال 85 و دارای سابقه فعالیت دائم از سال 90 میباشد. دارای مجوزهای رسمی ارشاد، نماد الکترونیک و وبسایت رسمی تایید شده، در گاه بانکی تایید شده میباشد. </w:t>
      </w:r>
      <w:r w:rsidR="00E90516">
        <w:rPr>
          <w:rFonts w:hint="cs"/>
          <w:rtl/>
        </w:rPr>
        <w:t>آموزشگاه دارای امکانات کمک آموزشی آنلین در وبسایت خود قابل دسترسی توسط مربیان و هنرجویان خود است. این امکانات در آموزش از راه دور به کار میرود.</w:t>
      </w:r>
    </w:p>
    <w:p w:rsidR="008920A1" w:rsidRDefault="008920A1" w:rsidP="008920A1">
      <w:pPr>
        <w:rPr>
          <w:rtl/>
        </w:rPr>
      </w:pPr>
      <w:r>
        <w:rPr>
          <w:rFonts w:hint="cs"/>
          <w:rtl/>
        </w:rPr>
        <w:t xml:space="preserve">آموزشگاه موسیقی شبدیز </w:t>
      </w:r>
      <w:r w:rsidR="00E90516">
        <w:rPr>
          <w:rFonts w:hint="cs"/>
          <w:rtl/>
        </w:rPr>
        <w:t xml:space="preserve">جهت تکمیل کادر مربی گری خود، در شهر لامرد، </w:t>
      </w:r>
      <w:r>
        <w:rPr>
          <w:rFonts w:hint="cs"/>
          <w:rtl/>
        </w:rPr>
        <w:t xml:space="preserve">اقدام به استخدام مربی موسیقی در کلیه زمینه ها را دارد. متقاضیان پس از تکمیل فرم آنرا با ایمیل به آدرس </w:t>
      </w:r>
      <w:hyperlink r:id="rId9" w:history="1">
        <w:r w:rsidRPr="000437B1">
          <w:rPr>
            <w:rStyle w:val="Hyperlink"/>
          </w:rPr>
          <w:t>shabdizmusic@gmail.com</w:t>
        </w:r>
      </w:hyperlink>
      <w:r>
        <w:rPr>
          <w:rFonts w:hint="cs"/>
          <w:rtl/>
        </w:rPr>
        <w:t xml:space="preserve"> ارسال نمایند. جهت اطلاع بیشتر به آموزشگاه شبدیز به آدرس و تلفنهای درج شده رسمی در وبسایت آموزشگاه به آدرس </w:t>
      </w:r>
      <w:hyperlink r:id="rId10" w:history="1">
        <w:r w:rsidRPr="000437B1">
          <w:rPr>
            <w:rStyle w:val="Hyperlink"/>
          </w:rPr>
          <w:t>www.shabdizmusic.com</w:t>
        </w:r>
      </w:hyperlink>
      <w:r>
        <w:t xml:space="preserve"> </w:t>
      </w:r>
      <w:r>
        <w:rPr>
          <w:rFonts w:hint="cs"/>
          <w:rtl/>
        </w:rPr>
        <w:t xml:space="preserve"> مراجعه کنید.</w:t>
      </w:r>
    </w:p>
    <w:p w:rsidR="001A479A" w:rsidRDefault="001A479A" w:rsidP="008920A1">
      <w:pPr>
        <w:rPr>
          <w:rtl/>
        </w:rPr>
      </w:pPr>
      <w:r>
        <w:rPr>
          <w:rFonts w:hint="cs"/>
          <w:rtl/>
        </w:rPr>
        <w:t>متقاضی مربی گری میبایستی دارای آموزش علمی موسیقی باشد، دارای سوابق آموزشی و اجرایی کافی باشد.</w:t>
      </w:r>
      <w:bookmarkStart w:id="0" w:name="_GoBack"/>
      <w:bookmarkEnd w:id="0"/>
    </w:p>
    <w:p w:rsidR="00696C7A" w:rsidRDefault="00696C7A" w:rsidP="008920A1">
      <w:pPr>
        <w:rPr>
          <w:rtl/>
        </w:rPr>
      </w:pPr>
      <w:r>
        <w:rPr>
          <w:rFonts w:hint="cs"/>
          <w:rtl/>
        </w:rPr>
        <w:t>اطلاعات عمومی</w:t>
      </w:r>
    </w:p>
    <w:tbl>
      <w:tblPr>
        <w:tblStyle w:val="ListTable2-Accent2"/>
        <w:bidiVisual/>
        <w:tblW w:w="10998" w:type="dxa"/>
        <w:tblLook w:val="04A0" w:firstRow="1" w:lastRow="0" w:firstColumn="1" w:lastColumn="0" w:noHBand="0" w:noVBand="1"/>
      </w:tblPr>
      <w:tblGrid>
        <w:gridCol w:w="1582"/>
        <w:gridCol w:w="3638"/>
        <w:gridCol w:w="279"/>
        <w:gridCol w:w="1563"/>
        <w:gridCol w:w="3936"/>
      </w:tblGrid>
      <w:tr w:rsidR="00696C7A" w:rsidTr="00F54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9" w:type="dxa"/>
            <w:gridSpan w:val="3"/>
          </w:tcPr>
          <w:p w:rsidR="00696C7A" w:rsidRDefault="00696C7A" w:rsidP="00CC7280">
            <w:pPr>
              <w:rPr>
                <w:b w:val="0"/>
                <w:bCs w:val="0"/>
                <w:rtl/>
              </w:rPr>
            </w:pPr>
            <w:r>
              <w:rPr>
                <w:rFonts w:hint="cs"/>
                <w:rtl/>
              </w:rPr>
              <w:t>عکس:</w:t>
            </w:r>
          </w:p>
        </w:tc>
        <w:tc>
          <w:tcPr>
            <w:tcW w:w="5499" w:type="dxa"/>
            <w:gridSpan w:val="2"/>
          </w:tcPr>
          <w:p w:rsidR="00696C7A" w:rsidRDefault="00696C7A" w:rsidP="00696C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  <w:p w:rsidR="00696C7A" w:rsidRDefault="00696C7A" w:rsidP="00696C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  <w:p w:rsidR="00696C7A" w:rsidRDefault="00696C7A" w:rsidP="00696C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</w:tr>
      <w:tr w:rsidR="00092E06" w:rsidTr="00092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dxa"/>
          </w:tcPr>
          <w:p w:rsidR="00092E06" w:rsidRPr="008920A1" w:rsidRDefault="00092E06" w:rsidP="00CC7280">
            <w:pPr>
              <w:rPr>
                <w:rFonts w:hint="cs"/>
                <w:b w:val="0"/>
                <w:bCs w:val="0"/>
                <w:rtl/>
              </w:rPr>
            </w:pPr>
            <w:r w:rsidRPr="008920A1">
              <w:rPr>
                <w:rFonts w:hint="cs"/>
                <w:b w:val="0"/>
                <w:bCs w:val="0"/>
                <w:rtl/>
              </w:rPr>
              <w:t>نام:</w:t>
            </w:r>
          </w:p>
        </w:tc>
        <w:tc>
          <w:tcPr>
            <w:tcW w:w="3638" w:type="dxa"/>
          </w:tcPr>
          <w:p w:rsidR="00092E06" w:rsidRDefault="00092E06" w:rsidP="00CC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842" w:type="dxa"/>
            <w:gridSpan w:val="2"/>
          </w:tcPr>
          <w:p w:rsidR="00092E06" w:rsidRDefault="00092E06" w:rsidP="00CC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نام خانوادگی:</w:t>
            </w:r>
          </w:p>
        </w:tc>
        <w:tc>
          <w:tcPr>
            <w:tcW w:w="3936" w:type="dxa"/>
          </w:tcPr>
          <w:p w:rsidR="00092E06" w:rsidRDefault="00092E06" w:rsidP="00CC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92E06" w:rsidTr="00CC72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dxa"/>
          </w:tcPr>
          <w:p w:rsidR="00092E06" w:rsidRPr="008920A1" w:rsidRDefault="00092E06" w:rsidP="00CC7280">
            <w:pPr>
              <w:rPr>
                <w:rFonts w:hint="cs"/>
                <w:b w:val="0"/>
                <w:bCs w:val="0"/>
                <w:rtl/>
              </w:rPr>
            </w:pPr>
            <w:r w:rsidRPr="008920A1">
              <w:rPr>
                <w:rFonts w:hint="cs"/>
                <w:b w:val="0"/>
                <w:bCs w:val="0"/>
                <w:rtl/>
              </w:rPr>
              <w:t>شماره ملی:</w:t>
            </w:r>
          </w:p>
        </w:tc>
        <w:tc>
          <w:tcPr>
            <w:tcW w:w="3638" w:type="dxa"/>
          </w:tcPr>
          <w:p w:rsidR="00092E06" w:rsidRDefault="00092E06" w:rsidP="00CC7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842" w:type="dxa"/>
            <w:gridSpan w:val="2"/>
          </w:tcPr>
          <w:p w:rsidR="00092E06" w:rsidRDefault="00092E06" w:rsidP="00CC7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تاریخ تولد:</w:t>
            </w:r>
          </w:p>
        </w:tc>
        <w:tc>
          <w:tcPr>
            <w:tcW w:w="3936" w:type="dxa"/>
          </w:tcPr>
          <w:p w:rsidR="00092E06" w:rsidRDefault="00092E06" w:rsidP="00CC7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92E06" w:rsidTr="00092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dxa"/>
          </w:tcPr>
          <w:p w:rsidR="00092E06" w:rsidRPr="008920A1" w:rsidRDefault="00092E06" w:rsidP="00CC7280">
            <w:pPr>
              <w:rPr>
                <w:rFonts w:hint="cs"/>
                <w:b w:val="0"/>
                <w:bCs w:val="0"/>
                <w:rtl/>
              </w:rPr>
            </w:pPr>
            <w:r w:rsidRPr="008920A1">
              <w:rPr>
                <w:rFonts w:hint="cs"/>
                <w:b w:val="0"/>
                <w:bCs w:val="0"/>
                <w:rtl/>
              </w:rPr>
              <w:t>محل تولد:</w:t>
            </w:r>
          </w:p>
        </w:tc>
        <w:tc>
          <w:tcPr>
            <w:tcW w:w="3638" w:type="dxa"/>
          </w:tcPr>
          <w:p w:rsidR="00092E06" w:rsidRDefault="00092E06" w:rsidP="00CC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842" w:type="dxa"/>
            <w:gridSpan w:val="2"/>
          </w:tcPr>
          <w:p w:rsidR="00092E06" w:rsidRDefault="00092E06" w:rsidP="00CC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تلفن:</w:t>
            </w:r>
          </w:p>
        </w:tc>
        <w:tc>
          <w:tcPr>
            <w:tcW w:w="3936" w:type="dxa"/>
          </w:tcPr>
          <w:p w:rsidR="00092E06" w:rsidRDefault="00092E06" w:rsidP="00CC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92E06" w:rsidTr="00CC72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dxa"/>
          </w:tcPr>
          <w:p w:rsidR="00092E06" w:rsidRPr="008920A1" w:rsidRDefault="00092E06" w:rsidP="00CC7280">
            <w:pPr>
              <w:rPr>
                <w:rFonts w:hint="cs"/>
                <w:b w:val="0"/>
                <w:bCs w:val="0"/>
                <w:rtl/>
              </w:rPr>
            </w:pPr>
            <w:r w:rsidRPr="008920A1">
              <w:rPr>
                <w:rFonts w:hint="cs"/>
                <w:b w:val="0"/>
                <w:bCs w:val="0"/>
                <w:rtl/>
              </w:rPr>
              <w:t>آدرس:</w:t>
            </w:r>
          </w:p>
        </w:tc>
        <w:tc>
          <w:tcPr>
            <w:tcW w:w="3638" w:type="dxa"/>
          </w:tcPr>
          <w:p w:rsidR="00092E06" w:rsidRDefault="00092E06" w:rsidP="00CC7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842" w:type="dxa"/>
            <w:gridSpan w:val="2"/>
          </w:tcPr>
          <w:p w:rsidR="00092E06" w:rsidRDefault="00092E06" w:rsidP="00CC7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مبایل:</w:t>
            </w:r>
          </w:p>
        </w:tc>
        <w:tc>
          <w:tcPr>
            <w:tcW w:w="3936" w:type="dxa"/>
          </w:tcPr>
          <w:p w:rsidR="00092E06" w:rsidRDefault="00092E06" w:rsidP="00CC7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920A1" w:rsidTr="00CC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dxa"/>
          </w:tcPr>
          <w:p w:rsidR="008920A1" w:rsidRPr="008920A1" w:rsidRDefault="008920A1" w:rsidP="00CC7280">
            <w:pPr>
              <w:rPr>
                <w:rFonts w:hint="cs"/>
                <w:b w:val="0"/>
                <w:bCs w:val="0"/>
                <w:rtl/>
              </w:rPr>
            </w:pPr>
            <w:r w:rsidRPr="008920A1">
              <w:rPr>
                <w:rFonts w:hint="cs"/>
                <w:b w:val="0"/>
                <w:bCs w:val="0"/>
                <w:rtl/>
              </w:rPr>
              <w:t>ایمیل:</w:t>
            </w:r>
          </w:p>
        </w:tc>
        <w:tc>
          <w:tcPr>
            <w:tcW w:w="3638" w:type="dxa"/>
          </w:tcPr>
          <w:p w:rsidR="008920A1" w:rsidRDefault="008920A1" w:rsidP="00CC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842" w:type="dxa"/>
            <w:gridSpan w:val="2"/>
          </w:tcPr>
          <w:p w:rsidR="008920A1" w:rsidRDefault="008920A1" w:rsidP="00CC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وبسایت:</w:t>
            </w:r>
          </w:p>
        </w:tc>
        <w:tc>
          <w:tcPr>
            <w:tcW w:w="3936" w:type="dxa"/>
          </w:tcPr>
          <w:p w:rsidR="008920A1" w:rsidRDefault="008920A1" w:rsidP="00CC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92E06" w:rsidTr="00092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5"/>
          </w:tcPr>
          <w:p w:rsidR="00092E06" w:rsidRDefault="00092E06" w:rsidP="00CC7280">
            <w:pPr>
              <w:rPr>
                <w:rtl/>
              </w:rPr>
            </w:pPr>
            <w:r>
              <w:rPr>
                <w:rFonts w:hint="cs"/>
                <w:rtl/>
              </w:rPr>
              <w:t>مدارک و دانشگاههای تحصیل:</w:t>
            </w:r>
          </w:p>
          <w:p w:rsidR="00092E06" w:rsidRDefault="00092E06" w:rsidP="00CC7280">
            <w:pPr>
              <w:numPr>
                <w:ilvl w:val="0"/>
                <w:numId w:val="49"/>
              </w:numPr>
              <w:rPr>
                <w:rFonts w:hint="cs"/>
              </w:rPr>
            </w:pPr>
          </w:p>
          <w:p w:rsidR="00092E06" w:rsidRDefault="00092E06" w:rsidP="00CC7280">
            <w:pPr>
              <w:numPr>
                <w:ilvl w:val="0"/>
                <w:numId w:val="49"/>
              </w:numPr>
              <w:rPr>
                <w:rtl/>
              </w:rPr>
            </w:pPr>
          </w:p>
        </w:tc>
      </w:tr>
      <w:tr w:rsidR="00092E06" w:rsidTr="00CC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5"/>
          </w:tcPr>
          <w:p w:rsidR="00092E06" w:rsidRDefault="00092E06" w:rsidP="00CC7280">
            <w:pPr>
              <w:rPr>
                <w:rtl/>
              </w:rPr>
            </w:pPr>
            <w:r>
              <w:rPr>
                <w:rFonts w:hint="cs"/>
                <w:rtl/>
              </w:rPr>
              <w:t>سوابق موسیقی</w:t>
            </w:r>
            <w:r>
              <w:rPr>
                <w:rFonts w:hint="cs"/>
                <w:rtl/>
              </w:rPr>
              <w:t xml:space="preserve">، </w:t>
            </w:r>
            <w:r>
              <w:rPr>
                <w:rFonts w:hint="cs"/>
                <w:rtl/>
              </w:rPr>
              <w:t>سازها:  نوازنده، خواننده، آهنگسازی و غیره. تیتر وار ذکر شود.</w:t>
            </w:r>
          </w:p>
        </w:tc>
      </w:tr>
      <w:tr w:rsidR="00092E06" w:rsidTr="00CC72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dxa"/>
          </w:tcPr>
          <w:p w:rsidR="00092E06" w:rsidRDefault="00092E06" w:rsidP="00CC7280">
            <w:pPr>
              <w:numPr>
                <w:ilvl w:val="0"/>
                <w:numId w:val="50"/>
              </w:numPr>
              <w:rPr>
                <w:rFonts w:hint="cs"/>
                <w:rtl/>
              </w:rPr>
            </w:pPr>
          </w:p>
        </w:tc>
        <w:tc>
          <w:tcPr>
            <w:tcW w:w="3638" w:type="dxa"/>
          </w:tcPr>
          <w:p w:rsidR="00092E06" w:rsidRDefault="00092E06" w:rsidP="00CC7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842" w:type="dxa"/>
            <w:gridSpan w:val="2"/>
          </w:tcPr>
          <w:p w:rsidR="00092E06" w:rsidRDefault="00092E06" w:rsidP="00CC7280">
            <w:pPr>
              <w:numPr>
                <w:ilvl w:val="0"/>
                <w:numId w:val="5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  <w:tc>
          <w:tcPr>
            <w:tcW w:w="3936" w:type="dxa"/>
          </w:tcPr>
          <w:p w:rsidR="00092E06" w:rsidRDefault="00092E06" w:rsidP="00CC7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92E06" w:rsidTr="00092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dxa"/>
          </w:tcPr>
          <w:p w:rsidR="00092E06" w:rsidRDefault="00092E06" w:rsidP="00CC7280">
            <w:pPr>
              <w:numPr>
                <w:ilvl w:val="0"/>
                <w:numId w:val="50"/>
              </w:numPr>
              <w:rPr>
                <w:rFonts w:hint="cs"/>
                <w:rtl/>
              </w:rPr>
            </w:pPr>
          </w:p>
        </w:tc>
        <w:tc>
          <w:tcPr>
            <w:tcW w:w="3638" w:type="dxa"/>
          </w:tcPr>
          <w:p w:rsidR="00092E06" w:rsidRDefault="00092E06" w:rsidP="00CC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842" w:type="dxa"/>
            <w:gridSpan w:val="2"/>
          </w:tcPr>
          <w:p w:rsidR="00092E06" w:rsidRDefault="00092E06" w:rsidP="00CC7280">
            <w:pPr>
              <w:numPr>
                <w:ilvl w:val="0"/>
                <w:numId w:val="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  <w:tc>
          <w:tcPr>
            <w:tcW w:w="3936" w:type="dxa"/>
          </w:tcPr>
          <w:p w:rsidR="00092E06" w:rsidRDefault="00092E06" w:rsidP="00CC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072EA" w:rsidTr="00FA00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5"/>
          </w:tcPr>
          <w:p w:rsidR="008072EA" w:rsidRDefault="008072EA" w:rsidP="008072EA">
            <w:pPr>
              <w:rPr>
                <w:rtl/>
              </w:rPr>
            </w:pPr>
            <w:r>
              <w:rPr>
                <w:rFonts w:hint="cs"/>
                <w:rtl/>
              </w:rPr>
              <w:t>توسط داور پر شود: هر مورد از 20 امتیاز داده شود.</w:t>
            </w:r>
          </w:p>
        </w:tc>
      </w:tr>
    </w:tbl>
    <w:p w:rsidR="00092E06" w:rsidRDefault="00092E06" w:rsidP="00092E06">
      <w:pPr>
        <w:rPr>
          <w:rtl/>
        </w:rPr>
      </w:pPr>
    </w:p>
    <w:p w:rsidR="00092E06" w:rsidRPr="00092E06" w:rsidRDefault="008920A1" w:rsidP="00092E06">
      <w:pPr>
        <w:rPr>
          <w:b/>
          <w:bCs/>
          <w:rtl/>
        </w:rPr>
      </w:pPr>
      <w:r>
        <w:rPr>
          <w:b/>
          <w:bCs/>
          <w:rtl/>
        </w:rPr>
        <w:br w:type="page"/>
      </w:r>
      <w:r w:rsidR="00092E06" w:rsidRPr="00092E06">
        <w:rPr>
          <w:rFonts w:hint="cs"/>
          <w:b/>
          <w:bCs/>
          <w:rtl/>
        </w:rPr>
        <w:lastRenderedPageBreak/>
        <w:t>تحصیلات، کلاسها و دوره هایی که فرا گرفته اید</w:t>
      </w:r>
      <w:r w:rsidR="00092E06" w:rsidRPr="00092E06">
        <w:rPr>
          <w:rFonts w:hint="cs"/>
          <w:b/>
          <w:bCs/>
          <w:rtl/>
        </w:rPr>
        <w:t xml:space="preserve">.مدت زمان، </w:t>
      </w:r>
      <w:r w:rsidR="00092E06">
        <w:rPr>
          <w:rFonts w:hint="cs"/>
          <w:b/>
          <w:bCs/>
          <w:rtl/>
        </w:rPr>
        <w:t xml:space="preserve">سر فصلهای </w:t>
      </w:r>
      <w:r w:rsidR="00092E06" w:rsidRPr="00092E06">
        <w:rPr>
          <w:rFonts w:hint="cs"/>
          <w:b/>
          <w:bCs/>
          <w:rtl/>
        </w:rPr>
        <w:t>مطالب و یا کتابهای آموزش دیده به تفصیل را ذکر کنید.</w:t>
      </w:r>
      <w:r w:rsidR="00092E06">
        <w:rPr>
          <w:rFonts w:hint="cs"/>
          <w:b/>
          <w:bCs/>
          <w:rtl/>
        </w:rPr>
        <w:t xml:space="preserve"> (ردیفها در صورت نیاز اضافه شود).</w:t>
      </w:r>
    </w:p>
    <w:tbl>
      <w:tblPr>
        <w:tblStyle w:val="ListTable2-Accent2"/>
        <w:bidiVisual/>
        <w:tblW w:w="0" w:type="auto"/>
        <w:tblLook w:val="04A0" w:firstRow="1" w:lastRow="0" w:firstColumn="1" w:lastColumn="0" w:noHBand="0" w:noVBand="1"/>
      </w:tblPr>
      <w:tblGrid>
        <w:gridCol w:w="1826"/>
        <w:gridCol w:w="1945"/>
        <w:gridCol w:w="1952"/>
        <w:gridCol w:w="1808"/>
        <w:gridCol w:w="3015"/>
      </w:tblGrid>
      <w:tr w:rsidR="00092E06" w:rsidTr="00092E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:rsidR="00092E06" w:rsidRDefault="00092E06" w:rsidP="00092E06">
            <w:pPr>
              <w:rPr>
                <w:rtl/>
              </w:rPr>
            </w:pPr>
            <w:r>
              <w:rPr>
                <w:rFonts w:hint="cs"/>
                <w:rtl/>
              </w:rPr>
              <w:t>ساز یا آواز</w:t>
            </w:r>
          </w:p>
        </w:tc>
        <w:tc>
          <w:tcPr>
            <w:tcW w:w="1985" w:type="dxa"/>
          </w:tcPr>
          <w:p w:rsidR="00092E06" w:rsidRDefault="00092E06" w:rsidP="00092E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مدت زمان</w:t>
            </w:r>
          </w:p>
        </w:tc>
        <w:tc>
          <w:tcPr>
            <w:tcW w:w="1984" w:type="dxa"/>
          </w:tcPr>
          <w:p w:rsidR="00092E06" w:rsidRDefault="00092E06" w:rsidP="00092E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موسسه</w:t>
            </w:r>
          </w:p>
        </w:tc>
        <w:tc>
          <w:tcPr>
            <w:tcW w:w="1843" w:type="dxa"/>
          </w:tcPr>
          <w:p w:rsidR="00092E06" w:rsidRDefault="00092E06" w:rsidP="00092E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مربی</w:t>
            </w:r>
          </w:p>
        </w:tc>
        <w:tc>
          <w:tcPr>
            <w:tcW w:w="3085" w:type="dxa"/>
          </w:tcPr>
          <w:p w:rsidR="00092E06" w:rsidRDefault="00092E06" w:rsidP="00092E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سر فصلها</w:t>
            </w:r>
          </w:p>
        </w:tc>
      </w:tr>
      <w:tr w:rsidR="00092E06" w:rsidTr="00092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:rsidR="00092E06" w:rsidRDefault="00092E06" w:rsidP="00092E06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1985" w:type="dxa"/>
          </w:tcPr>
          <w:p w:rsidR="00092E06" w:rsidRDefault="00092E06" w:rsidP="0009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84" w:type="dxa"/>
          </w:tcPr>
          <w:p w:rsidR="00092E06" w:rsidRDefault="00092E06" w:rsidP="0009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843" w:type="dxa"/>
          </w:tcPr>
          <w:p w:rsidR="00092E06" w:rsidRDefault="00092E06" w:rsidP="0009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085" w:type="dxa"/>
          </w:tcPr>
          <w:p w:rsidR="00092E06" w:rsidRDefault="00092E06" w:rsidP="0009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92E06" w:rsidTr="00092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:rsidR="00092E06" w:rsidRDefault="00092E06" w:rsidP="00092E0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1985" w:type="dxa"/>
          </w:tcPr>
          <w:p w:rsidR="00092E06" w:rsidRDefault="00092E06" w:rsidP="00092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84" w:type="dxa"/>
          </w:tcPr>
          <w:p w:rsidR="00092E06" w:rsidRDefault="00092E06" w:rsidP="00092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843" w:type="dxa"/>
          </w:tcPr>
          <w:p w:rsidR="00092E06" w:rsidRDefault="00092E06" w:rsidP="00092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085" w:type="dxa"/>
          </w:tcPr>
          <w:p w:rsidR="00092E06" w:rsidRDefault="00092E06" w:rsidP="00092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072EA" w:rsidTr="001B4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5"/>
          </w:tcPr>
          <w:p w:rsidR="008072EA" w:rsidRDefault="008072EA" w:rsidP="00092E06">
            <w:pPr>
              <w:rPr>
                <w:rtl/>
              </w:rPr>
            </w:pPr>
            <w:r>
              <w:rPr>
                <w:rFonts w:hint="cs"/>
                <w:rtl/>
              </w:rPr>
              <w:t>توسط داور پر شود: هر مورد از 20 امتیاز داده شود.</w:t>
            </w:r>
          </w:p>
        </w:tc>
      </w:tr>
    </w:tbl>
    <w:p w:rsidR="008920A1" w:rsidRDefault="008920A1" w:rsidP="00092E06">
      <w:pPr>
        <w:rPr>
          <w:b/>
          <w:bCs/>
          <w:rtl/>
        </w:rPr>
      </w:pPr>
    </w:p>
    <w:p w:rsidR="00092E06" w:rsidRPr="00092E06" w:rsidRDefault="00092E06" w:rsidP="00092E06">
      <w:pPr>
        <w:rPr>
          <w:b/>
          <w:bCs/>
          <w:rtl/>
        </w:rPr>
      </w:pPr>
      <w:r>
        <w:rPr>
          <w:rFonts w:hint="cs"/>
          <w:b/>
          <w:bCs/>
          <w:rtl/>
        </w:rPr>
        <w:t>سابقه آموزش: سابقه آموزش ساز و آواز به تفصیل سر فصل دروس، کتاب، مدت زمان</w:t>
      </w:r>
      <w:r>
        <w:rPr>
          <w:rFonts w:hint="cs"/>
          <w:b/>
          <w:bCs/>
          <w:rtl/>
        </w:rPr>
        <w:t xml:space="preserve"> (ردیفها در صورت نیاز اضافه شود</w:t>
      </w:r>
      <w:r>
        <w:rPr>
          <w:rFonts w:hint="cs"/>
          <w:b/>
          <w:bCs/>
          <w:rtl/>
        </w:rPr>
        <w:t>)</w:t>
      </w:r>
      <w:r>
        <w:rPr>
          <w:rFonts w:hint="cs"/>
          <w:b/>
          <w:bCs/>
          <w:rtl/>
        </w:rPr>
        <w:t>.</w:t>
      </w:r>
    </w:p>
    <w:tbl>
      <w:tblPr>
        <w:tblStyle w:val="ListTable2-Accent2"/>
        <w:bidiVisual/>
        <w:tblW w:w="0" w:type="auto"/>
        <w:tblLook w:val="04A0" w:firstRow="1" w:lastRow="0" w:firstColumn="1" w:lastColumn="0" w:noHBand="0" w:noVBand="1"/>
      </w:tblPr>
      <w:tblGrid>
        <w:gridCol w:w="1826"/>
        <w:gridCol w:w="1952"/>
        <w:gridCol w:w="1942"/>
        <w:gridCol w:w="1816"/>
        <w:gridCol w:w="3010"/>
      </w:tblGrid>
      <w:tr w:rsidR="00092E06" w:rsidTr="00CC72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:rsidR="00092E06" w:rsidRDefault="00092E06" w:rsidP="00CC7280">
            <w:pPr>
              <w:rPr>
                <w:rtl/>
              </w:rPr>
            </w:pPr>
            <w:r>
              <w:rPr>
                <w:rFonts w:hint="cs"/>
                <w:rtl/>
              </w:rPr>
              <w:t>ساز یا آواز</w:t>
            </w:r>
          </w:p>
        </w:tc>
        <w:tc>
          <w:tcPr>
            <w:tcW w:w="1985" w:type="dxa"/>
          </w:tcPr>
          <w:p w:rsidR="00092E06" w:rsidRDefault="00092E06" w:rsidP="00CC7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موسسه</w:t>
            </w:r>
          </w:p>
        </w:tc>
        <w:tc>
          <w:tcPr>
            <w:tcW w:w="1984" w:type="dxa"/>
          </w:tcPr>
          <w:p w:rsidR="00092E06" w:rsidRDefault="00092E06" w:rsidP="00CC7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سر فصل</w:t>
            </w:r>
          </w:p>
        </w:tc>
        <w:tc>
          <w:tcPr>
            <w:tcW w:w="1843" w:type="dxa"/>
          </w:tcPr>
          <w:p w:rsidR="00092E06" w:rsidRDefault="00092E06" w:rsidP="00CC7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کتب آموزشی</w:t>
            </w:r>
          </w:p>
        </w:tc>
        <w:tc>
          <w:tcPr>
            <w:tcW w:w="3085" w:type="dxa"/>
          </w:tcPr>
          <w:p w:rsidR="00092E06" w:rsidRDefault="00092E06" w:rsidP="00CC7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مدت زمان</w:t>
            </w:r>
          </w:p>
        </w:tc>
      </w:tr>
      <w:tr w:rsidR="00092E06" w:rsidTr="00092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:rsidR="00092E06" w:rsidRDefault="00092E06" w:rsidP="00CC7280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1985" w:type="dxa"/>
          </w:tcPr>
          <w:p w:rsidR="00092E06" w:rsidRDefault="00092E06" w:rsidP="00CC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84" w:type="dxa"/>
          </w:tcPr>
          <w:p w:rsidR="00092E06" w:rsidRDefault="00092E06" w:rsidP="00CC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843" w:type="dxa"/>
          </w:tcPr>
          <w:p w:rsidR="00092E06" w:rsidRDefault="00092E06" w:rsidP="00CC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085" w:type="dxa"/>
          </w:tcPr>
          <w:p w:rsidR="00092E06" w:rsidRDefault="00092E06" w:rsidP="00CC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92E06" w:rsidTr="00CC72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:rsidR="00092E06" w:rsidRDefault="00092E06" w:rsidP="00CC728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1985" w:type="dxa"/>
          </w:tcPr>
          <w:p w:rsidR="00092E06" w:rsidRDefault="00092E06" w:rsidP="00CC7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84" w:type="dxa"/>
          </w:tcPr>
          <w:p w:rsidR="00092E06" w:rsidRDefault="00092E06" w:rsidP="00CC7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843" w:type="dxa"/>
          </w:tcPr>
          <w:p w:rsidR="00092E06" w:rsidRDefault="00092E06" w:rsidP="00CC7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085" w:type="dxa"/>
          </w:tcPr>
          <w:p w:rsidR="00092E06" w:rsidRDefault="00092E06" w:rsidP="00CC7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072EA" w:rsidTr="00252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5"/>
          </w:tcPr>
          <w:p w:rsidR="008072EA" w:rsidRDefault="008072EA" w:rsidP="00CC7280">
            <w:pPr>
              <w:rPr>
                <w:rtl/>
              </w:rPr>
            </w:pPr>
            <w:r>
              <w:rPr>
                <w:rFonts w:hint="cs"/>
                <w:rtl/>
              </w:rPr>
              <w:t>توسط داور پر شود: هر مورد از 20 امتیاز داده شود.</w:t>
            </w:r>
          </w:p>
        </w:tc>
      </w:tr>
    </w:tbl>
    <w:p w:rsidR="00092E06" w:rsidRDefault="00092E06" w:rsidP="00092E06">
      <w:pPr>
        <w:rPr>
          <w:rtl/>
        </w:rPr>
      </w:pPr>
    </w:p>
    <w:p w:rsidR="00092E06" w:rsidRPr="00092E06" w:rsidRDefault="00092E06" w:rsidP="00092E0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سابقه </w:t>
      </w:r>
      <w:r>
        <w:rPr>
          <w:rFonts w:hint="cs"/>
          <w:b/>
          <w:bCs/>
          <w:rtl/>
        </w:rPr>
        <w:t xml:space="preserve">اجرای موسیقی: </w:t>
      </w:r>
      <w:r>
        <w:rPr>
          <w:rFonts w:hint="cs"/>
          <w:b/>
          <w:bCs/>
          <w:rtl/>
        </w:rPr>
        <w:t xml:space="preserve"> سابقه </w:t>
      </w:r>
      <w:r>
        <w:rPr>
          <w:rFonts w:hint="cs"/>
          <w:b/>
          <w:bCs/>
          <w:rtl/>
        </w:rPr>
        <w:t>اجرای صحنه ای، به تفصیل آثار،</w:t>
      </w:r>
      <w:r w:rsidR="008072EA">
        <w:rPr>
          <w:rFonts w:hint="cs"/>
          <w:b/>
          <w:bCs/>
          <w:rtl/>
        </w:rPr>
        <w:t xml:space="preserve"> مدت زمان، نقش در اجرا (</w:t>
      </w:r>
      <w:r>
        <w:rPr>
          <w:rFonts w:hint="cs"/>
          <w:b/>
          <w:bCs/>
          <w:rtl/>
        </w:rPr>
        <w:t>ردیفها در صورت نیاز اضافه شود).</w:t>
      </w:r>
    </w:p>
    <w:tbl>
      <w:tblPr>
        <w:tblStyle w:val="ListTable2-Accent2"/>
        <w:bidiVisual/>
        <w:tblW w:w="0" w:type="auto"/>
        <w:tblLook w:val="04A0" w:firstRow="1" w:lastRow="0" w:firstColumn="1" w:lastColumn="0" w:noHBand="0" w:noVBand="1"/>
      </w:tblPr>
      <w:tblGrid>
        <w:gridCol w:w="1835"/>
        <w:gridCol w:w="1948"/>
        <w:gridCol w:w="1943"/>
        <w:gridCol w:w="1805"/>
        <w:gridCol w:w="3015"/>
      </w:tblGrid>
      <w:tr w:rsidR="00092E06" w:rsidTr="00CC72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:rsidR="00092E06" w:rsidRDefault="008072EA" w:rsidP="00CC7280">
            <w:pPr>
              <w:rPr>
                <w:rtl/>
              </w:rPr>
            </w:pPr>
            <w:r>
              <w:rPr>
                <w:rFonts w:hint="cs"/>
                <w:rtl/>
              </w:rPr>
              <w:t>نقش اجرایی</w:t>
            </w:r>
          </w:p>
        </w:tc>
        <w:tc>
          <w:tcPr>
            <w:tcW w:w="1985" w:type="dxa"/>
          </w:tcPr>
          <w:p w:rsidR="00092E06" w:rsidRDefault="008072EA" w:rsidP="00CC7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مکان</w:t>
            </w:r>
          </w:p>
        </w:tc>
        <w:tc>
          <w:tcPr>
            <w:tcW w:w="1984" w:type="dxa"/>
          </w:tcPr>
          <w:p w:rsidR="00092E06" w:rsidRDefault="008072EA" w:rsidP="00CC7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سال</w:t>
            </w:r>
          </w:p>
        </w:tc>
        <w:tc>
          <w:tcPr>
            <w:tcW w:w="1843" w:type="dxa"/>
          </w:tcPr>
          <w:p w:rsidR="00092E06" w:rsidRDefault="008072EA" w:rsidP="00CC7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آثار</w:t>
            </w:r>
          </w:p>
        </w:tc>
        <w:tc>
          <w:tcPr>
            <w:tcW w:w="3085" w:type="dxa"/>
          </w:tcPr>
          <w:p w:rsidR="00092E06" w:rsidRDefault="008072EA" w:rsidP="00CC7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مدت زمان اجرا</w:t>
            </w:r>
          </w:p>
        </w:tc>
      </w:tr>
      <w:tr w:rsidR="00092E06" w:rsidTr="00092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:rsidR="00092E06" w:rsidRDefault="00092E06" w:rsidP="00CC7280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1985" w:type="dxa"/>
          </w:tcPr>
          <w:p w:rsidR="00092E06" w:rsidRDefault="00092E06" w:rsidP="00CC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84" w:type="dxa"/>
          </w:tcPr>
          <w:p w:rsidR="00092E06" w:rsidRDefault="00092E06" w:rsidP="00CC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843" w:type="dxa"/>
          </w:tcPr>
          <w:p w:rsidR="00092E06" w:rsidRDefault="00092E06" w:rsidP="00CC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085" w:type="dxa"/>
          </w:tcPr>
          <w:p w:rsidR="00092E06" w:rsidRDefault="00092E06" w:rsidP="00CC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92E06" w:rsidTr="00CC72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:rsidR="00092E06" w:rsidRDefault="00092E06" w:rsidP="00CC728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1985" w:type="dxa"/>
          </w:tcPr>
          <w:p w:rsidR="00092E06" w:rsidRDefault="00092E06" w:rsidP="00CC7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84" w:type="dxa"/>
          </w:tcPr>
          <w:p w:rsidR="00092E06" w:rsidRDefault="00092E06" w:rsidP="00CC7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843" w:type="dxa"/>
          </w:tcPr>
          <w:p w:rsidR="00092E06" w:rsidRDefault="00092E06" w:rsidP="00CC7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085" w:type="dxa"/>
          </w:tcPr>
          <w:p w:rsidR="00092E06" w:rsidRDefault="00092E06" w:rsidP="00CC7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072EA" w:rsidTr="00114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5"/>
          </w:tcPr>
          <w:p w:rsidR="008072EA" w:rsidRDefault="008072EA" w:rsidP="00CC7280">
            <w:pPr>
              <w:rPr>
                <w:rtl/>
              </w:rPr>
            </w:pPr>
            <w:r>
              <w:rPr>
                <w:rFonts w:hint="cs"/>
                <w:rtl/>
              </w:rPr>
              <w:t>توسط داور پر شود: هر مورد از 20 امتیاز داده شود.</w:t>
            </w:r>
          </w:p>
        </w:tc>
      </w:tr>
    </w:tbl>
    <w:p w:rsidR="00092E06" w:rsidRDefault="00092E06" w:rsidP="00092E06">
      <w:pPr>
        <w:rPr>
          <w:rtl/>
        </w:rPr>
      </w:pPr>
    </w:p>
    <w:p w:rsidR="008072EA" w:rsidRDefault="008920A1" w:rsidP="008072EA">
      <w:pPr>
        <w:rPr>
          <w:b/>
          <w:bCs/>
          <w:rtl/>
        </w:rPr>
      </w:pPr>
      <w:r>
        <w:rPr>
          <w:b/>
          <w:bCs/>
          <w:rtl/>
        </w:rPr>
        <w:br w:type="page"/>
      </w:r>
      <w:r w:rsidR="008072EA">
        <w:rPr>
          <w:rFonts w:hint="cs"/>
          <w:b/>
          <w:bCs/>
          <w:rtl/>
        </w:rPr>
        <w:lastRenderedPageBreak/>
        <w:t>سایر سوابق هنری و یا تحقیقاتی: سایر سوابق هنری یا تحقیقاتی چه در رشته مرتبط یا نا مرتبط</w:t>
      </w:r>
      <w:r w:rsidR="008072EA">
        <w:rPr>
          <w:rFonts w:hint="cs"/>
          <w:b/>
          <w:bCs/>
          <w:rtl/>
        </w:rPr>
        <w:t xml:space="preserve"> (ردیفها در صورت نیاز اضافه شود).</w:t>
      </w:r>
    </w:p>
    <w:tbl>
      <w:tblPr>
        <w:tblStyle w:val="ListTable2-Accent2"/>
        <w:bidiVisual/>
        <w:tblW w:w="0" w:type="auto"/>
        <w:tblLook w:val="04A0" w:firstRow="1" w:lastRow="0" w:firstColumn="1" w:lastColumn="0" w:noHBand="0" w:noVBand="1"/>
      </w:tblPr>
      <w:tblGrid>
        <w:gridCol w:w="2643"/>
        <w:gridCol w:w="2636"/>
        <w:gridCol w:w="2634"/>
        <w:gridCol w:w="2633"/>
      </w:tblGrid>
      <w:tr w:rsidR="008072EA" w:rsidTr="00807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:rsidR="008072EA" w:rsidRDefault="008072EA" w:rsidP="008072EA">
            <w:pPr>
              <w:rPr>
                <w:rtl/>
              </w:rPr>
            </w:pPr>
            <w:r>
              <w:rPr>
                <w:rFonts w:hint="cs"/>
                <w:rtl/>
              </w:rPr>
              <w:t>سابقه هنری یا تحقیقاتی</w:t>
            </w:r>
          </w:p>
        </w:tc>
        <w:tc>
          <w:tcPr>
            <w:tcW w:w="2690" w:type="dxa"/>
          </w:tcPr>
          <w:p w:rsidR="008072EA" w:rsidRDefault="008072EA" w:rsidP="008072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مکان</w:t>
            </w:r>
          </w:p>
        </w:tc>
        <w:tc>
          <w:tcPr>
            <w:tcW w:w="2691" w:type="dxa"/>
          </w:tcPr>
          <w:p w:rsidR="008072EA" w:rsidRDefault="008072EA" w:rsidP="008072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سال</w:t>
            </w:r>
          </w:p>
        </w:tc>
        <w:tc>
          <w:tcPr>
            <w:tcW w:w="2691" w:type="dxa"/>
          </w:tcPr>
          <w:p w:rsidR="008072EA" w:rsidRDefault="008072EA" w:rsidP="008072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آثار</w:t>
            </w:r>
          </w:p>
        </w:tc>
      </w:tr>
      <w:tr w:rsidR="008072EA" w:rsidTr="00807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:rsidR="008072EA" w:rsidRDefault="008072EA" w:rsidP="008072EA">
            <w:pPr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1.</w:t>
            </w:r>
          </w:p>
        </w:tc>
        <w:tc>
          <w:tcPr>
            <w:tcW w:w="2690" w:type="dxa"/>
          </w:tcPr>
          <w:p w:rsidR="008072EA" w:rsidRDefault="008072EA" w:rsidP="00807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691" w:type="dxa"/>
          </w:tcPr>
          <w:p w:rsidR="008072EA" w:rsidRDefault="008072EA" w:rsidP="00807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691" w:type="dxa"/>
          </w:tcPr>
          <w:p w:rsidR="008072EA" w:rsidRDefault="008072EA" w:rsidP="00807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8072EA" w:rsidTr="008072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:rsidR="008072EA" w:rsidRDefault="00AB24D4" w:rsidP="008072EA">
            <w:pPr>
              <w:rPr>
                <w:rFonts w:hint="cs"/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2.</w:t>
            </w:r>
          </w:p>
        </w:tc>
        <w:tc>
          <w:tcPr>
            <w:tcW w:w="2690" w:type="dxa"/>
          </w:tcPr>
          <w:p w:rsidR="008072EA" w:rsidRDefault="008072EA" w:rsidP="00807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691" w:type="dxa"/>
          </w:tcPr>
          <w:p w:rsidR="008072EA" w:rsidRDefault="008072EA" w:rsidP="00807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691" w:type="dxa"/>
          </w:tcPr>
          <w:p w:rsidR="008072EA" w:rsidRDefault="008072EA" w:rsidP="00807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AB24D4" w:rsidTr="009D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4"/>
          </w:tcPr>
          <w:p w:rsidR="00AB24D4" w:rsidRDefault="00AB24D4" w:rsidP="008072EA">
            <w:pPr>
              <w:rPr>
                <w:b w:val="0"/>
                <w:bCs w:val="0"/>
                <w:rtl/>
              </w:rPr>
            </w:pPr>
            <w:r>
              <w:rPr>
                <w:rFonts w:hint="cs"/>
                <w:rtl/>
              </w:rPr>
              <w:t>توسط داور پر شود: هر مورد از 20 امتیاز داده شود.</w:t>
            </w:r>
          </w:p>
        </w:tc>
      </w:tr>
    </w:tbl>
    <w:p w:rsidR="008920A1" w:rsidRDefault="008920A1" w:rsidP="00AB24D4">
      <w:pPr>
        <w:rPr>
          <w:b/>
          <w:bCs/>
          <w:rtl/>
        </w:rPr>
      </w:pPr>
    </w:p>
    <w:p w:rsidR="00AB24D4" w:rsidRDefault="00AB24D4" w:rsidP="00AB24D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مقالات و کتابهای منتشر شده یا در دست انتشار. </w:t>
      </w:r>
      <w:r>
        <w:rPr>
          <w:rFonts w:hint="cs"/>
          <w:b/>
          <w:bCs/>
          <w:rtl/>
        </w:rPr>
        <w:t>(ردیفها در صورت نیاز اضافه شود).</w:t>
      </w:r>
    </w:p>
    <w:tbl>
      <w:tblPr>
        <w:tblStyle w:val="ListTable2-Accent2"/>
        <w:bidiVisual/>
        <w:tblW w:w="0" w:type="auto"/>
        <w:tblLook w:val="04A0" w:firstRow="1" w:lastRow="0" w:firstColumn="1" w:lastColumn="0" w:noHBand="0" w:noVBand="1"/>
      </w:tblPr>
      <w:tblGrid>
        <w:gridCol w:w="1561"/>
        <w:gridCol w:w="2505"/>
        <w:gridCol w:w="843"/>
        <w:gridCol w:w="5637"/>
      </w:tblGrid>
      <w:tr w:rsidR="00AB24D4" w:rsidTr="00AB24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dxa"/>
          </w:tcPr>
          <w:p w:rsidR="00AB24D4" w:rsidRDefault="00AB24D4" w:rsidP="00CC7280">
            <w:pPr>
              <w:rPr>
                <w:rtl/>
              </w:rPr>
            </w:pPr>
            <w:r>
              <w:rPr>
                <w:rFonts w:hint="cs"/>
                <w:rtl/>
              </w:rPr>
              <w:t>مقالات و کتب</w:t>
            </w:r>
          </w:p>
        </w:tc>
        <w:tc>
          <w:tcPr>
            <w:tcW w:w="2551" w:type="dxa"/>
          </w:tcPr>
          <w:p w:rsidR="00AB24D4" w:rsidRDefault="00AB24D4" w:rsidP="00CC7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موسسه انتشار یا نشریه</w:t>
            </w:r>
          </w:p>
        </w:tc>
        <w:tc>
          <w:tcPr>
            <w:tcW w:w="851" w:type="dxa"/>
          </w:tcPr>
          <w:p w:rsidR="00AB24D4" w:rsidRDefault="00AB24D4" w:rsidP="00CC7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سال</w:t>
            </w:r>
          </w:p>
        </w:tc>
        <w:tc>
          <w:tcPr>
            <w:tcW w:w="5778" w:type="dxa"/>
          </w:tcPr>
          <w:p w:rsidR="00AB24D4" w:rsidRDefault="00AB24D4" w:rsidP="00CC7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عنوان</w:t>
            </w:r>
          </w:p>
        </w:tc>
      </w:tr>
      <w:tr w:rsidR="00AB24D4" w:rsidTr="00AB2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dxa"/>
          </w:tcPr>
          <w:p w:rsidR="00AB24D4" w:rsidRDefault="00AB24D4" w:rsidP="00CC7280">
            <w:pPr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1.</w:t>
            </w:r>
          </w:p>
        </w:tc>
        <w:tc>
          <w:tcPr>
            <w:tcW w:w="2551" w:type="dxa"/>
          </w:tcPr>
          <w:p w:rsidR="00AB24D4" w:rsidRDefault="00AB24D4" w:rsidP="00CC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AB24D4" w:rsidRDefault="00AB24D4" w:rsidP="00CC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5778" w:type="dxa"/>
          </w:tcPr>
          <w:p w:rsidR="00AB24D4" w:rsidRDefault="00AB24D4" w:rsidP="00CC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AB24D4" w:rsidTr="00AB24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dxa"/>
          </w:tcPr>
          <w:p w:rsidR="00AB24D4" w:rsidRDefault="00AB24D4" w:rsidP="00CC7280">
            <w:pPr>
              <w:rPr>
                <w:rFonts w:hint="cs"/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2.</w:t>
            </w:r>
          </w:p>
        </w:tc>
        <w:tc>
          <w:tcPr>
            <w:tcW w:w="2551" w:type="dxa"/>
          </w:tcPr>
          <w:p w:rsidR="00AB24D4" w:rsidRDefault="00AB24D4" w:rsidP="00CC7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AB24D4" w:rsidRDefault="00AB24D4" w:rsidP="00CC7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5778" w:type="dxa"/>
          </w:tcPr>
          <w:p w:rsidR="00AB24D4" w:rsidRDefault="00AB24D4" w:rsidP="00CC7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AB24D4" w:rsidTr="00AB2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4"/>
          </w:tcPr>
          <w:p w:rsidR="00AB24D4" w:rsidRDefault="00AB24D4" w:rsidP="00CC7280">
            <w:pPr>
              <w:rPr>
                <w:b w:val="0"/>
                <w:bCs w:val="0"/>
                <w:rtl/>
              </w:rPr>
            </w:pPr>
            <w:r>
              <w:rPr>
                <w:rFonts w:hint="cs"/>
                <w:rtl/>
              </w:rPr>
              <w:t>توسط داور پر شود: هر مورد از 20 امتیاز داده شود.</w:t>
            </w:r>
          </w:p>
        </w:tc>
      </w:tr>
    </w:tbl>
    <w:p w:rsidR="00AB24D4" w:rsidRDefault="00AB24D4" w:rsidP="00AB24D4">
      <w:pPr>
        <w:rPr>
          <w:rtl/>
        </w:rPr>
      </w:pPr>
    </w:p>
    <w:p w:rsidR="008920A1" w:rsidRDefault="008920A1" w:rsidP="00AB24D4">
      <w:r>
        <w:rPr>
          <w:rFonts w:hint="cs"/>
          <w:rtl/>
        </w:rPr>
        <w:t xml:space="preserve">پس از تکمیل فرم آنرا به آدرس ایمیل </w:t>
      </w:r>
      <w:hyperlink r:id="rId11" w:history="1">
        <w:r w:rsidRPr="000437B1">
          <w:rPr>
            <w:rStyle w:val="Hyperlink"/>
          </w:rPr>
          <w:t>shabdizmusic@gmail.com</w:t>
        </w:r>
      </w:hyperlink>
      <w:r>
        <w:t xml:space="preserve"> </w:t>
      </w:r>
      <w:r>
        <w:rPr>
          <w:rFonts w:hint="cs"/>
          <w:rtl/>
        </w:rPr>
        <w:t>ارسال نمایید.</w:t>
      </w:r>
    </w:p>
    <w:p w:rsidR="00C318E4" w:rsidRDefault="00C318E4" w:rsidP="00C318E4">
      <w:pPr>
        <w:bidi w:val="0"/>
      </w:pPr>
    </w:p>
    <w:p w:rsidR="00AB24D4" w:rsidRDefault="00AB24D4" w:rsidP="00EF7B77">
      <w:pPr>
        <w:rPr>
          <w:rtl/>
        </w:rPr>
      </w:pPr>
    </w:p>
    <w:sectPr w:rsidR="00AB24D4" w:rsidSect="004D5EC9">
      <w:footerReference w:type="even" r:id="rId12"/>
      <w:footerReference w:type="default" r:id="rId13"/>
      <w:pgSz w:w="11906" w:h="16838" w:code="9"/>
      <w:pgMar w:top="992" w:right="680" w:bottom="992" w:left="680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437" w:rsidRDefault="000A7437" w:rsidP="004D2FCE">
      <w:pPr>
        <w:spacing w:after="0" w:line="240" w:lineRule="auto"/>
      </w:pPr>
      <w:r>
        <w:separator/>
      </w:r>
    </w:p>
  </w:endnote>
  <w:endnote w:type="continuationSeparator" w:id="0">
    <w:p w:rsidR="000A7437" w:rsidRDefault="000A7437" w:rsidP="004D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8A7" w:rsidRDefault="005D08A7" w:rsidP="00F9058A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D08A7" w:rsidRDefault="005D08A7" w:rsidP="00F9058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8A7" w:rsidRDefault="005D08A7" w:rsidP="00F905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437" w:rsidRDefault="000A7437" w:rsidP="004D2FCE">
      <w:pPr>
        <w:spacing w:after="0" w:line="240" w:lineRule="auto"/>
      </w:pPr>
      <w:r>
        <w:separator/>
      </w:r>
    </w:p>
  </w:footnote>
  <w:footnote w:type="continuationSeparator" w:id="0">
    <w:p w:rsidR="000A7437" w:rsidRDefault="000A7437" w:rsidP="004D2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A60F4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6EC05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9E8E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8A81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BC004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561D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8EB1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28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90C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B4A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36E01"/>
    <w:multiLevelType w:val="multilevel"/>
    <w:tmpl w:val="EAF8AA3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0616175B"/>
    <w:multiLevelType w:val="hybridMultilevel"/>
    <w:tmpl w:val="BDC0127E"/>
    <w:lvl w:ilvl="0" w:tplc="B7DCF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F465EC"/>
    <w:multiLevelType w:val="hybridMultilevel"/>
    <w:tmpl w:val="CC8E2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601182"/>
    <w:multiLevelType w:val="hybridMultilevel"/>
    <w:tmpl w:val="A992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937AED"/>
    <w:multiLevelType w:val="hybridMultilevel"/>
    <w:tmpl w:val="420A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9AD63DB"/>
    <w:multiLevelType w:val="hybridMultilevel"/>
    <w:tmpl w:val="0D222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820575"/>
    <w:multiLevelType w:val="hybridMultilevel"/>
    <w:tmpl w:val="2D42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A21245"/>
    <w:multiLevelType w:val="hybridMultilevel"/>
    <w:tmpl w:val="0444F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4B5129"/>
    <w:multiLevelType w:val="hybridMultilevel"/>
    <w:tmpl w:val="BCCE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A13DA4"/>
    <w:multiLevelType w:val="hybridMultilevel"/>
    <w:tmpl w:val="0122F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5B0378"/>
    <w:multiLevelType w:val="hybridMultilevel"/>
    <w:tmpl w:val="2C5AC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8C04B7"/>
    <w:multiLevelType w:val="hybridMultilevel"/>
    <w:tmpl w:val="152E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4C09B8"/>
    <w:multiLevelType w:val="hybridMultilevel"/>
    <w:tmpl w:val="B9265DBA"/>
    <w:lvl w:ilvl="0" w:tplc="83420EF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C745AA"/>
    <w:multiLevelType w:val="hybridMultilevel"/>
    <w:tmpl w:val="32D69E5A"/>
    <w:lvl w:ilvl="0" w:tplc="B9C69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D66645"/>
    <w:multiLevelType w:val="hybridMultilevel"/>
    <w:tmpl w:val="6E7E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E44AA2"/>
    <w:multiLevelType w:val="hybridMultilevel"/>
    <w:tmpl w:val="EE666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AB11EA"/>
    <w:multiLevelType w:val="hybridMultilevel"/>
    <w:tmpl w:val="FA28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757C61"/>
    <w:multiLevelType w:val="hybridMultilevel"/>
    <w:tmpl w:val="F8EC24E6"/>
    <w:lvl w:ilvl="0" w:tplc="6C9C39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A67A9"/>
    <w:multiLevelType w:val="hybridMultilevel"/>
    <w:tmpl w:val="4242713A"/>
    <w:lvl w:ilvl="0" w:tplc="51C2F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B5629E"/>
    <w:multiLevelType w:val="hybridMultilevel"/>
    <w:tmpl w:val="A2EA840A"/>
    <w:lvl w:ilvl="0" w:tplc="AB2C4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046609"/>
    <w:multiLevelType w:val="hybridMultilevel"/>
    <w:tmpl w:val="D3EE1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353345"/>
    <w:multiLevelType w:val="hybridMultilevel"/>
    <w:tmpl w:val="EE2EE58C"/>
    <w:lvl w:ilvl="0" w:tplc="2A7E7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6038F0"/>
    <w:multiLevelType w:val="hybridMultilevel"/>
    <w:tmpl w:val="3C5A9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28656F2"/>
    <w:multiLevelType w:val="hybridMultilevel"/>
    <w:tmpl w:val="E81042C4"/>
    <w:lvl w:ilvl="0" w:tplc="399683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777664"/>
    <w:multiLevelType w:val="hybridMultilevel"/>
    <w:tmpl w:val="5DFAAA94"/>
    <w:lvl w:ilvl="0" w:tplc="B6AC5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7D01F4"/>
    <w:multiLevelType w:val="hybridMultilevel"/>
    <w:tmpl w:val="223E2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7A53B8A"/>
    <w:multiLevelType w:val="hybridMultilevel"/>
    <w:tmpl w:val="B48A9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489B343F"/>
    <w:multiLevelType w:val="hybridMultilevel"/>
    <w:tmpl w:val="48FAF430"/>
    <w:lvl w:ilvl="0" w:tplc="0F0EC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914F80"/>
    <w:multiLevelType w:val="hybridMultilevel"/>
    <w:tmpl w:val="3F343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3B4665"/>
    <w:multiLevelType w:val="hybridMultilevel"/>
    <w:tmpl w:val="DEAE40A0"/>
    <w:lvl w:ilvl="0" w:tplc="6B46C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4C3AD1"/>
    <w:multiLevelType w:val="hybridMultilevel"/>
    <w:tmpl w:val="42507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C24E4D"/>
    <w:multiLevelType w:val="hybridMultilevel"/>
    <w:tmpl w:val="7A0CBFD0"/>
    <w:lvl w:ilvl="0" w:tplc="BEFA0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BB03E7"/>
    <w:multiLevelType w:val="hybridMultilevel"/>
    <w:tmpl w:val="FAE6D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73A1A1D"/>
    <w:multiLevelType w:val="multilevel"/>
    <w:tmpl w:val="28E89F6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58724534"/>
    <w:multiLevelType w:val="hybridMultilevel"/>
    <w:tmpl w:val="070CD25C"/>
    <w:lvl w:ilvl="0" w:tplc="83420EF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A832439"/>
    <w:multiLevelType w:val="hybridMultilevel"/>
    <w:tmpl w:val="663C74C0"/>
    <w:lvl w:ilvl="0" w:tplc="12C2F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84005C"/>
    <w:multiLevelType w:val="hybridMultilevel"/>
    <w:tmpl w:val="E610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1542F1E"/>
    <w:multiLevelType w:val="hybridMultilevel"/>
    <w:tmpl w:val="E8048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6B3B9B"/>
    <w:multiLevelType w:val="hybridMultilevel"/>
    <w:tmpl w:val="67C69D5E"/>
    <w:lvl w:ilvl="0" w:tplc="9FA63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A1152B"/>
    <w:multiLevelType w:val="hybridMultilevel"/>
    <w:tmpl w:val="F8EC24E6"/>
    <w:lvl w:ilvl="0" w:tplc="6C9C39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5"/>
  </w:num>
  <w:num w:numId="3">
    <w:abstractNumId w:val="34"/>
  </w:num>
  <w:num w:numId="4">
    <w:abstractNumId w:val="48"/>
  </w:num>
  <w:num w:numId="5">
    <w:abstractNumId w:val="39"/>
  </w:num>
  <w:num w:numId="6">
    <w:abstractNumId w:val="41"/>
  </w:num>
  <w:num w:numId="7">
    <w:abstractNumId w:val="18"/>
  </w:num>
  <w:num w:numId="8">
    <w:abstractNumId w:val="32"/>
  </w:num>
  <w:num w:numId="9">
    <w:abstractNumId w:val="35"/>
  </w:num>
  <w:num w:numId="10">
    <w:abstractNumId w:val="13"/>
  </w:num>
  <w:num w:numId="11">
    <w:abstractNumId w:val="16"/>
  </w:num>
  <w:num w:numId="12">
    <w:abstractNumId w:val="30"/>
  </w:num>
  <w:num w:numId="13">
    <w:abstractNumId w:val="21"/>
  </w:num>
  <w:num w:numId="14">
    <w:abstractNumId w:val="38"/>
  </w:num>
  <w:num w:numId="15">
    <w:abstractNumId w:val="49"/>
  </w:num>
  <w:num w:numId="16">
    <w:abstractNumId w:val="10"/>
  </w:num>
  <w:num w:numId="17">
    <w:abstractNumId w:val="17"/>
  </w:num>
  <w:num w:numId="18">
    <w:abstractNumId w:val="24"/>
  </w:num>
  <w:num w:numId="19">
    <w:abstractNumId w:val="31"/>
  </w:num>
  <w:num w:numId="20">
    <w:abstractNumId w:val="29"/>
  </w:num>
  <w:num w:numId="21">
    <w:abstractNumId w:val="11"/>
  </w:num>
  <w:num w:numId="22">
    <w:abstractNumId w:val="27"/>
  </w:num>
  <w:num w:numId="23">
    <w:abstractNumId w:val="33"/>
  </w:num>
  <w:num w:numId="24">
    <w:abstractNumId w:val="37"/>
  </w:num>
  <w:num w:numId="25">
    <w:abstractNumId w:val="12"/>
  </w:num>
  <w:num w:numId="26">
    <w:abstractNumId w:val="22"/>
  </w:num>
  <w:num w:numId="27">
    <w:abstractNumId w:val="23"/>
  </w:num>
  <w:num w:numId="28">
    <w:abstractNumId w:val="44"/>
  </w:num>
  <w:num w:numId="29">
    <w:abstractNumId w:val="15"/>
  </w:num>
  <w:num w:numId="30">
    <w:abstractNumId w:val="36"/>
  </w:num>
  <w:num w:numId="31">
    <w:abstractNumId w:val="46"/>
  </w:num>
  <w:num w:numId="32">
    <w:abstractNumId w:val="40"/>
  </w:num>
  <w:num w:numId="33">
    <w:abstractNumId w:val="19"/>
  </w:num>
  <w:num w:numId="34">
    <w:abstractNumId w:val="25"/>
  </w:num>
  <w:num w:numId="35">
    <w:abstractNumId w:val="14"/>
  </w:num>
  <w:num w:numId="36">
    <w:abstractNumId w:val="28"/>
  </w:num>
  <w:num w:numId="37">
    <w:abstractNumId w:val="26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47"/>
  </w:num>
  <w:num w:numId="49">
    <w:abstractNumId w:val="20"/>
  </w:num>
  <w:num w:numId="50">
    <w:abstractNumId w:val="4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CE"/>
    <w:rsid w:val="00003AAF"/>
    <w:rsid w:val="0001041A"/>
    <w:rsid w:val="00014E24"/>
    <w:rsid w:val="00015B2B"/>
    <w:rsid w:val="000165A9"/>
    <w:rsid w:val="00027CE7"/>
    <w:rsid w:val="00032351"/>
    <w:rsid w:val="00032BA2"/>
    <w:rsid w:val="00033E3F"/>
    <w:rsid w:val="000344F5"/>
    <w:rsid w:val="000370EB"/>
    <w:rsid w:val="00040268"/>
    <w:rsid w:val="000521AB"/>
    <w:rsid w:val="000526D0"/>
    <w:rsid w:val="00060F10"/>
    <w:rsid w:val="00082638"/>
    <w:rsid w:val="00084A06"/>
    <w:rsid w:val="00084E6E"/>
    <w:rsid w:val="000928E3"/>
    <w:rsid w:val="00092E06"/>
    <w:rsid w:val="000A6094"/>
    <w:rsid w:val="000A7437"/>
    <w:rsid w:val="000B1888"/>
    <w:rsid w:val="000B1D9B"/>
    <w:rsid w:val="000B2EC3"/>
    <w:rsid w:val="000B5955"/>
    <w:rsid w:val="000D5AD0"/>
    <w:rsid w:val="000D759A"/>
    <w:rsid w:val="000F700F"/>
    <w:rsid w:val="00102E5B"/>
    <w:rsid w:val="001031EC"/>
    <w:rsid w:val="00121B12"/>
    <w:rsid w:val="0012344A"/>
    <w:rsid w:val="00135976"/>
    <w:rsid w:val="00141093"/>
    <w:rsid w:val="00141805"/>
    <w:rsid w:val="00157969"/>
    <w:rsid w:val="00163A45"/>
    <w:rsid w:val="0016460C"/>
    <w:rsid w:val="00166341"/>
    <w:rsid w:val="0016711F"/>
    <w:rsid w:val="00173574"/>
    <w:rsid w:val="00180897"/>
    <w:rsid w:val="00182175"/>
    <w:rsid w:val="00196E00"/>
    <w:rsid w:val="001A10A4"/>
    <w:rsid w:val="001A479A"/>
    <w:rsid w:val="001A62EC"/>
    <w:rsid w:val="001B3EB5"/>
    <w:rsid w:val="001B5DB6"/>
    <w:rsid w:val="001B5EE5"/>
    <w:rsid w:val="001D52FC"/>
    <w:rsid w:val="001E4D0E"/>
    <w:rsid w:val="001E7BE1"/>
    <w:rsid w:val="001F57E3"/>
    <w:rsid w:val="001F6C69"/>
    <w:rsid w:val="00200296"/>
    <w:rsid w:val="00203075"/>
    <w:rsid w:val="0020720B"/>
    <w:rsid w:val="00212DF3"/>
    <w:rsid w:val="00214DF1"/>
    <w:rsid w:val="00221947"/>
    <w:rsid w:val="00235324"/>
    <w:rsid w:val="00237CCA"/>
    <w:rsid w:val="00250219"/>
    <w:rsid w:val="00260F59"/>
    <w:rsid w:val="0026605E"/>
    <w:rsid w:val="00271C3A"/>
    <w:rsid w:val="00275B89"/>
    <w:rsid w:val="0028017F"/>
    <w:rsid w:val="002953D3"/>
    <w:rsid w:val="00295BE2"/>
    <w:rsid w:val="00296DDE"/>
    <w:rsid w:val="002B0885"/>
    <w:rsid w:val="002B1D31"/>
    <w:rsid w:val="002B1E4A"/>
    <w:rsid w:val="002B4EAA"/>
    <w:rsid w:val="002B71C9"/>
    <w:rsid w:val="002D74EF"/>
    <w:rsid w:val="002D7B48"/>
    <w:rsid w:val="002E1462"/>
    <w:rsid w:val="002E2310"/>
    <w:rsid w:val="002E6A7C"/>
    <w:rsid w:val="002E6B2F"/>
    <w:rsid w:val="003026D4"/>
    <w:rsid w:val="00303A05"/>
    <w:rsid w:val="00305E31"/>
    <w:rsid w:val="0031352E"/>
    <w:rsid w:val="00320902"/>
    <w:rsid w:val="00325456"/>
    <w:rsid w:val="00327403"/>
    <w:rsid w:val="0035128F"/>
    <w:rsid w:val="00351F4E"/>
    <w:rsid w:val="0035573F"/>
    <w:rsid w:val="00370523"/>
    <w:rsid w:val="00373930"/>
    <w:rsid w:val="00376D75"/>
    <w:rsid w:val="00377353"/>
    <w:rsid w:val="0038000C"/>
    <w:rsid w:val="0038069A"/>
    <w:rsid w:val="00391A3C"/>
    <w:rsid w:val="003965A4"/>
    <w:rsid w:val="00397C0A"/>
    <w:rsid w:val="003B2E85"/>
    <w:rsid w:val="003B6D9E"/>
    <w:rsid w:val="003C4A6D"/>
    <w:rsid w:val="003D0BF6"/>
    <w:rsid w:val="003D2B9E"/>
    <w:rsid w:val="003E1669"/>
    <w:rsid w:val="003E3168"/>
    <w:rsid w:val="003E37CE"/>
    <w:rsid w:val="003F5509"/>
    <w:rsid w:val="00407F51"/>
    <w:rsid w:val="0041689E"/>
    <w:rsid w:val="0043185D"/>
    <w:rsid w:val="00433020"/>
    <w:rsid w:val="00434EFF"/>
    <w:rsid w:val="004410B7"/>
    <w:rsid w:val="00441675"/>
    <w:rsid w:val="00446EEF"/>
    <w:rsid w:val="00452DA0"/>
    <w:rsid w:val="0045756E"/>
    <w:rsid w:val="00461FE5"/>
    <w:rsid w:val="004633B1"/>
    <w:rsid w:val="004726A4"/>
    <w:rsid w:val="004902F7"/>
    <w:rsid w:val="004959DC"/>
    <w:rsid w:val="004A0A5B"/>
    <w:rsid w:val="004A6395"/>
    <w:rsid w:val="004A645F"/>
    <w:rsid w:val="004A6E31"/>
    <w:rsid w:val="004D2FCE"/>
    <w:rsid w:val="004D5EC9"/>
    <w:rsid w:val="004D6727"/>
    <w:rsid w:val="004E3DCB"/>
    <w:rsid w:val="004E4DEA"/>
    <w:rsid w:val="004F3D79"/>
    <w:rsid w:val="005038FE"/>
    <w:rsid w:val="00507E89"/>
    <w:rsid w:val="005232C5"/>
    <w:rsid w:val="005245B8"/>
    <w:rsid w:val="00525D91"/>
    <w:rsid w:val="00527A5F"/>
    <w:rsid w:val="005343EE"/>
    <w:rsid w:val="0053440F"/>
    <w:rsid w:val="00537DF1"/>
    <w:rsid w:val="005530E7"/>
    <w:rsid w:val="005743A9"/>
    <w:rsid w:val="00576716"/>
    <w:rsid w:val="005907C6"/>
    <w:rsid w:val="00592A79"/>
    <w:rsid w:val="005A1202"/>
    <w:rsid w:val="005A58EC"/>
    <w:rsid w:val="005B0EE4"/>
    <w:rsid w:val="005C2C97"/>
    <w:rsid w:val="005D08A7"/>
    <w:rsid w:val="005D37ED"/>
    <w:rsid w:val="005D4FCF"/>
    <w:rsid w:val="005E24C0"/>
    <w:rsid w:val="005E2C00"/>
    <w:rsid w:val="005E32C6"/>
    <w:rsid w:val="005E3C06"/>
    <w:rsid w:val="005E770B"/>
    <w:rsid w:val="005F5FAE"/>
    <w:rsid w:val="006113E7"/>
    <w:rsid w:val="006144FF"/>
    <w:rsid w:val="00623774"/>
    <w:rsid w:val="00640D4D"/>
    <w:rsid w:val="00641074"/>
    <w:rsid w:val="00647BDE"/>
    <w:rsid w:val="00674EA6"/>
    <w:rsid w:val="00681BAF"/>
    <w:rsid w:val="006839EF"/>
    <w:rsid w:val="006852E9"/>
    <w:rsid w:val="006860B6"/>
    <w:rsid w:val="0068613A"/>
    <w:rsid w:val="00690D13"/>
    <w:rsid w:val="00693F9E"/>
    <w:rsid w:val="00695187"/>
    <w:rsid w:val="00696C7A"/>
    <w:rsid w:val="006A463D"/>
    <w:rsid w:val="006A66E7"/>
    <w:rsid w:val="006B1F1C"/>
    <w:rsid w:val="006B396F"/>
    <w:rsid w:val="006B6BE0"/>
    <w:rsid w:val="006C3B64"/>
    <w:rsid w:val="006E0D2F"/>
    <w:rsid w:val="00702363"/>
    <w:rsid w:val="00703553"/>
    <w:rsid w:val="00706FBD"/>
    <w:rsid w:val="0071104F"/>
    <w:rsid w:val="00711689"/>
    <w:rsid w:val="00711A4F"/>
    <w:rsid w:val="00712EC9"/>
    <w:rsid w:val="007151E6"/>
    <w:rsid w:val="0071741D"/>
    <w:rsid w:val="00717481"/>
    <w:rsid w:val="00720387"/>
    <w:rsid w:val="0072591C"/>
    <w:rsid w:val="007274BF"/>
    <w:rsid w:val="00735CAE"/>
    <w:rsid w:val="007416C3"/>
    <w:rsid w:val="0074680C"/>
    <w:rsid w:val="0075324A"/>
    <w:rsid w:val="00754F6E"/>
    <w:rsid w:val="00756173"/>
    <w:rsid w:val="007647CD"/>
    <w:rsid w:val="00764AAD"/>
    <w:rsid w:val="007670D7"/>
    <w:rsid w:val="00784B42"/>
    <w:rsid w:val="00786B76"/>
    <w:rsid w:val="00795F08"/>
    <w:rsid w:val="007A5CB5"/>
    <w:rsid w:val="007A632E"/>
    <w:rsid w:val="007C5B7F"/>
    <w:rsid w:val="007D3A02"/>
    <w:rsid w:val="007D3B6E"/>
    <w:rsid w:val="007E167C"/>
    <w:rsid w:val="007E50A4"/>
    <w:rsid w:val="007E6EDB"/>
    <w:rsid w:val="007F01D2"/>
    <w:rsid w:val="007F40D4"/>
    <w:rsid w:val="007F4647"/>
    <w:rsid w:val="007F4C53"/>
    <w:rsid w:val="00801A26"/>
    <w:rsid w:val="008072EA"/>
    <w:rsid w:val="00807FDF"/>
    <w:rsid w:val="00813044"/>
    <w:rsid w:val="00845477"/>
    <w:rsid w:val="0085164F"/>
    <w:rsid w:val="00852F3F"/>
    <w:rsid w:val="00855FDB"/>
    <w:rsid w:val="00867145"/>
    <w:rsid w:val="00873808"/>
    <w:rsid w:val="00890FEA"/>
    <w:rsid w:val="008919F5"/>
    <w:rsid w:val="008920A1"/>
    <w:rsid w:val="008A4BCB"/>
    <w:rsid w:val="008A6EBF"/>
    <w:rsid w:val="008A7D36"/>
    <w:rsid w:val="008B12AF"/>
    <w:rsid w:val="008B78E0"/>
    <w:rsid w:val="008C586B"/>
    <w:rsid w:val="008D7138"/>
    <w:rsid w:val="008F0865"/>
    <w:rsid w:val="0090473D"/>
    <w:rsid w:val="009212D5"/>
    <w:rsid w:val="0093243B"/>
    <w:rsid w:val="00942EC5"/>
    <w:rsid w:val="00945199"/>
    <w:rsid w:val="009451F0"/>
    <w:rsid w:val="00946A5E"/>
    <w:rsid w:val="00947445"/>
    <w:rsid w:val="00952641"/>
    <w:rsid w:val="00952AB5"/>
    <w:rsid w:val="00962474"/>
    <w:rsid w:val="00973132"/>
    <w:rsid w:val="00973F69"/>
    <w:rsid w:val="00981472"/>
    <w:rsid w:val="009835FD"/>
    <w:rsid w:val="00984622"/>
    <w:rsid w:val="00991BF2"/>
    <w:rsid w:val="00991EFB"/>
    <w:rsid w:val="00995ABA"/>
    <w:rsid w:val="009A0BC6"/>
    <w:rsid w:val="009A2EF8"/>
    <w:rsid w:val="009A3CED"/>
    <w:rsid w:val="009B63FE"/>
    <w:rsid w:val="009C1869"/>
    <w:rsid w:val="009C6B67"/>
    <w:rsid w:val="009D64F7"/>
    <w:rsid w:val="009E31ED"/>
    <w:rsid w:val="009F19C9"/>
    <w:rsid w:val="009F25C5"/>
    <w:rsid w:val="00A04901"/>
    <w:rsid w:val="00A053DD"/>
    <w:rsid w:val="00A05474"/>
    <w:rsid w:val="00A05AED"/>
    <w:rsid w:val="00A129AF"/>
    <w:rsid w:val="00A252B6"/>
    <w:rsid w:val="00A3459B"/>
    <w:rsid w:val="00A419CD"/>
    <w:rsid w:val="00A41ADE"/>
    <w:rsid w:val="00A42010"/>
    <w:rsid w:val="00A43AED"/>
    <w:rsid w:val="00A52937"/>
    <w:rsid w:val="00A57320"/>
    <w:rsid w:val="00A6157D"/>
    <w:rsid w:val="00A65079"/>
    <w:rsid w:val="00A6785C"/>
    <w:rsid w:val="00A70A08"/>
    <w:rsid w:val="00A83998"/>
    <w:rsid w:val="00A9569A"/>
    <w:rsid w:val="00AA099F"/>
    <w:rsid w:val="00AB1C8D"/>
    <w:rsid w:val="00AB24D4"/>
    <w:rsid w:val="00AB2A11"/>
    <w:rsid w:val="00AC46D6"/>
    <w:rsid w:val="00AC4835"/>
    <w:rsid w:val="00AC783B"/>
    <w:rsid w:val="00AD1C6D"/>
    <w:rsid w:val="00AD33FE"/>
    <w:rsid w:val="00AD7189"/>
    <w:rsid w:val="00AD75F8"/>
    <w:rsid w:val="00AE40B0"/>
    <w:rsid w:val="00AF475C"/>
    <w:rsid w:val="00B1169D"/>
    <w:rsid w:val="00B154DA"/>
    <w:rsid w:val="00B324DD"/>
    <w:rsid w:val="00B3450C"/>
    <w:rsid w:val="00B34B9A"/>
    <w:rsid w:val="00B45AA9"/>
    <w:rsid w:val="00B46CAC"/>
    <w:rsid w:val="00B50C77"/>
    <w:rsid w:val="00B53750"/>
    <w:rsid w:val="00B565F1"/>
    <w:rsid w:val="00B617D7"/>
    <w:rsid w:val="00B71953"/>
    <w:rsid w:val="00B75F8E"/>
    <w:rsid w:val="00B80DCD"/>
    <w:rsid w:val="00B82605"/>
    <w:rsid w:val="00B87FE3"/>
    <w:rsid w:val="00B95EC9"/>
    <w:rsid w:val="00BC3282"/>
    <w:rsid w:val="00BC5FE7"/>
    <w:rsid w:val="00BC7EA5"/>
    <w:rsid w:val="00BD0D0A"/>
    <w:rsid w:val="00BD1C3B"/>
    <w:rsid w:val="00BD4D98"/>
    <w:rsid w:val="00BD5C66"/>
    <w:rsid w:val="00BE06F0"/>
    <w:rsid w:val="00BE125C"/>
    <w:rsid w:val="00BF0957"/>
    <w:rsid w:val="00BF0F85"/>
    <w:rsid w:val="00BF1A06"/>
    <w:rsid w:val="00BF52D1"/>
    <w:rsid w:val="00C10FBF"/>
    <w:rsid w:val="00C210DC"/>
    <w:rsid w:val="00C24DE6"/>
    <w:rsid w:val="00C251A3"/>
    <w:rsid w:val="00C26A3B"/>
    <w:rsid w:val="00C31675"/>
    <w:rsid w:val="00C318E4"/>
    <w:rsid w:val="00C33989"/>
    <w:rsid w:val="00C3794F"/>
    <w:rsid w:val="00C43DB6"/>
    <w:rsid w:val="00C45062"/>
    <w:rsid w:val="00C46260"/>
    <w:rsid w:val="00C47284"/>
    <w:rsid w:val="00C479D7"/>
    <w:rsid w:val="00C5440A"/>
    <w:rsid w:val="00C55CDC"/>
    <w:rsid w:val="00C60E12"/>
    <w:rsid w:val="00C634AA"/>
    <w:rsid w:val="00C67B97"/>
    <w:rsid w:val="00C71BDF"/>
    <w:rsid w:val="00C73621"/>
    <w:rsid w:val="00C81076"/>
    <w:rsid w:val="00C878E0"/>
    <w:rsid w:val="00C9256B"/>
    <w:rsid w:val="00C96682"/>
    <w:rsid w:val="00C97E5D"/>
    <w:rsid w:val="00CB74FA"/>
    <w:rsid w:val="00CC07BF"/>
    <w:rsid w:val="00CD10DA"/>
    <w:rsid w:val="00CD1C80"/>
    <w:rsid w:val="00CE5BCB"/>
    <w:rsid w:val="00D20CD1"/>
    <w:rsid w:val="00D21D9E"/>
    <w:rsid w:val="00D25B46"/>
    <w:rsid w:val="00D37991"/>
    <w:rsid w:val="00D37A16"/>
    <w:rsid w:val="00D40D72"/>
    <w:rsid w:val="00D519D6"/>
    <w:rsid w:val="00D56A61"/>
    <w:rsid w:val="00D636D2"/>
    <w:rsid w:val="00D64D97"/>
    <w:rsid w:val="00D70D31"/>
    <w:rsid w:val="00D75581"/>
    <w:rsid w:val="00D82914"/>
    <w:rsid w:val="00D85A2F"/>
    <w:rsid w:val="00D921A6"/>
    <w:rsid w:val="00D94A4F"/>
    <w:rsid w:val="00D96109"/>
    <w:rsid w:val="00DA2813"/>
    <w:rsid w:val="00DA3A42"/>
    <w:rsid w:val="00DA7DC9"/>
    <w:rsid w:val="00DB101D"/>
    <w:rsid w:val="00DB169A"/>
    <w:rsid w:val="00DB679E"/>
    <w:rsid w:val="00DC1E60"/>
    <w:rsid w:val="00DC3319"/>
    <w:rsid w:val="00DC4F52"/>
    <w:rsid w:val="00DD5480"/>
    <w:rsid w:val="00DD6CD5"/>
    <w:rsid w:val="00DD7540"/>
    <w:rsid w:val="00DE0E76"/>
    <w:rsid w:val="00E0428C"/>
    <w:rsid w:val="00E1402E"/>
    <w:rsid w:val="00E14858"/>
    <w:rsid w:val="00E16F79"/>
    <w:rsid w:val="00E24A1E"/>
    <w:rsid w:val="00E253CC"/>
    <w:rsid w:val="00E30A7A"/>
    <w:rsid w:val="00E34E79"/>
    <w:rsid w:val="00E53B5A"/>
    <w:rsid w:val="00E614D5"/>
    <w:rsid w:val="00E634B4"/>
    <w:rsid w:val="00E70E16"/>
    <w:rsid w:val="00E713F6"/>
    <w:rsid w:val="00E872B3"/>
    <w:rsid w:val="00E87CE3"/>
    <w:rsid w:val="00E90516"/>
    <w:rsid w:val="00E9675F"/>
    <w:rsid w:val="00EB2C11"/>
    <w:rsid w:val="00EB49AB"/>
    <w:rsid w:val="00EC4105"/>
    <w:rsid w:val="00ED0756"/>
    <w:rsid w:val="00ED1E8E"/>
    <w:rsid w:val="00ED7E68"/>
    <w:rsid w:val="00EF3A7E"/>
    <w:rsid w:val="00EF7B77"/>
    <w:rsid w:val="00F0703D"/>
    <w:rsid w:val="00F11088"/>
    <w:rsid w:val="00F16D3B"/>
    <w:rsid w:val="00F21F45"/>
    <w:rsid w:val="00F23050"/>
    <w:rsid w:val="00F23DB7"/>
    <w:rsid w:val="00F317F5"/>
    <w:rsid w:val="00F34A84"/>
    <w:rsid w:val="00F36640"/>
    <w:rsid w:val="00F37502"/>
    <w:rsid w:val="00F45159"/>
    <w:rsid w:val="00F5068E"/>
    <w:rsid w:val="00F50773"/>
    <w:rsid w:val="00F53298"/>
    <w:rsid w:val="00F67CBC"/>
    <w:rsid w:val="00F72195"/>
    <w:rsid w:val="00F77205"/>
    <w:rsid w:val="00F80F49"/>
    <w:rsid w:val="00F82FE3"/>
    <w:rsid w:val="00F857B6"/>
    <w:rsid w:val="00F9058A"/>
    <w:rsid w:val="00FB0CB3"/>
    <w:rsid w:val="00FB481A"/>
    <w:rsid w:val="00FC5A3E"/>
    <w:rsid w:val="00FD1D4B"/>
    <w:rsid w:val="00FD6F37"/>
    <w:rsid w:val="00FE2BC0"/>
    <w:rsid w:val="00FF2F71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94F10-D46F-4858-A0A3-9476E2DC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4F5"/>
    <w:pPr>
      <w:bidi/>
      <w:spacing w:after="200" w:line="276" w:lineRule="auto"/>
      <w:jc w:val="lowKashida"/>
    </w:pPr>
    <w:rPr>
      <w:sz w:val="28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9EF"/>
    <w:pPr>
      <w:keepNext/>
      <w:keepLines/>
      <w:pageBreakBefore/>
      <w:numPr>
        <w:numId w:val="1"/>
      </w:numPr>
      <w:spacing w:before="480" w:after="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2A79"/>
    <w:pPr>
      <w:keepNext/>
      <w:keepLines/>
      <w:numPr>
        <w:ilvl w:val="1"/>
        <w:numId w:val="1"/>
      </w:numPr>
      <w:spacing w:before="200" w:after="0"/>
      <w:jc w:val="left"/>
      <w:outlineLvl w:val="1"/>
    </w:pPr>
    <w:rPr>
      <w:rFonts w:ascii="Cambria" w:eastAsia="Times New Roman" w:hAnsi="Cambria" w:cs="Times New Roman"/>
      <w:b/>
      <w:bCs/>
      <w:color w:val="365F9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6E7"/>
    <w:pPr>
      <w:keepNext/>
      <w:keepLines/>
      <w:numPr>
        <w:ilvl w:val="2"/>
        <w:numId w:val="1"/>
      </w:numPr>
      <w:spacing w:before="200" w:after="0"/>
      <w:jc w:val="left"/>
      <w:outlineLvl w:val="2"/>
    </w:pPr>
    <w:rPr>
      <w:rFonts w:ascii="Cambria" w:eastAsia="Times New Roman" w:hAnsi="Cambria" w:cs="Times New Roman"/>
      <w:b/>
      <w:bCs/>
      <w:color w:val="C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4A1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410B7"/>
    <w:pPr>
      <w:spacing w:before="240" w:after="60"/>
      <w:outlineLvl w:val="8"/>
    </w:pPr>
    <w:rPr>
      <w:rFonts w:ascii="Calibri Light" w:eastAsia="Times New Roman" w:hAnsi="Calibri Light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link w:val="Heading1"/>
    <w:uiPriority w:val="9"/>
    <w:rsid w:val="006839EF"/>
    <w:rPr>
      <w:rFonts w:ascii="Cambria" w:eastAsia="Times New Roman" w:hAnsi="Cambria" w:cs="Times New Roman"/>
      <w:b/>
      <w:bCs/>
      <w:sz w:val="32"/>
      <w:szCs w:val="32"/>
      <w:lang w:bidi="fa-I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2F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2F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D2FCE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D2FCE"/>
    <w:rPr>
      <w:vertAlign w:val="superscript"/>
    </w:rPr>
  </w:style>
  <w:style w:type="character" w:customStyle="1" w:styleId="Heading2Char">
    <w:name w:val="Heading 2 Char"/>
    <w:link w:val="Heading2"/>
    <w:uiPriority w:val="9"/>
    <w:rsid w:val="00592A79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customStyle="1" w:styleId="Heading3Char">
    <w:name w:val="Heading 3 Char"/>
    <w:link w:val="Heading3"/>
    <w:uiPriority w:val="9"/>
    <w:rsid w:val="006A66E7"/>
    <w:rPr>
      <w:rFonts w:ascii="Cambria" w:eastAsia="Times New Roman" w:hAnsi="Cambria" w:cs="Times New Roman"/>
      <w:b/>
      <w:bCs/>
      <w:color w:val="C00000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2D74E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A6E31"/>
    <w:pPr>
      <w:spacing w:before="240" w:after="240" w:line="240" w:lineRule="auto"/>
      <w:contextualSpacing/>
      <w:jc w:val="center"/>
    </w:pPr>
    <w:rPr>
      <w:rFonts w:ascii="Cambria" w:eastAsia="Times New Roman" w:hAnsi="Cambria" w:cs="Times New Roman"/>
      <w:b/>
      <w:bCs/>
      <w:spacing w:val="5"/>
      <w:kern w:val="28"/>
      <w:sz w:val="36"/>
      <w:szCs w:val="36"/>
    </w:rPr>
  </w:style>
  <w:style w:type="character" w:customStyle="1" w:styleId="TitleChar">
    <w:name w:val="Title Char"/>
    <w:link w:val="Title"/>
    <w:uiPriority w:val="10"/>
    <w:rsid w:val="004A6E31"/>
    <w:rPr>
      <w:rFonts w:ascii="Cambria" w:eastAsia="Times New Roman" w:hAnsi="Cambria" w:cs="Times New Roman"/>
      <w:b/>
      <w:bCs/>
      <w:spacing w:val="5"/>
      <w:kern w:val="28"/>
      <w:sz w:val="36"/>
      <w:szCs w:val="36"/>
      <w:lang w:bidi="fa-IR"/>
    </w:rPr>
  </w:style>
  <w:style w:type="character" w:styleId="Hyperlink">
    <w:name w:val="Hyperlink"/>
    <w:uiPriority w:val="99"/>
    <w:unhideWhenUsed/>
    <w:rsid w:val="00756173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CB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74FA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rsid w:val="00E70E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91EFB"/>
    <w:pPr>
      <w:tabs>
        <w:tab w:val="center" w:pos="4153"/>
        <w:tab w:val="right" w:pos="8306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link w:val="Footer"/>
    <w:rsid w:val="00991EF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91EFB"/>
  </w:style>
  <w:style w:type="paragraph" w:styleId="Subtitle">
    <w:name w:val="Subtitle"/>
    <w:basedOn w:val="Normal"/>
    <w:next w:val="Normal"/>
    <w:link w:val="SubtitleChar"/>
    <w:uiPriority w:val="11"/>
    <w:qFormat/>
    <w:rsid w:val="00AD1C6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AD1C6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1C6D"/>
    <w:pPr>
      <w:pageBreakBefore w:val="0"/>
      <w:numPr>
        <w:numId w:val="0"/>
      </w:numPr>
      <w:bidi w:val="0"/>
      <w:jc w:val="left"/>
      <w:outlineLvl w:val="9"/>
    </w:pPr>
    <w:rPr>
      <w:color w:val="365F91"/>
      <w:sz w:val="28"/>
      <w:szCs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351F4E"/>
    <w:pPr>
      <w:tabs>
        <w:tab w:val="left" w:pos="851"/>
        <w:tab w:val="left" w:pos="1134"/>
        <w:tab w:val="right" w:leader="dot" w:pos="10459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D1C6D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AD1C6D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unhideWhenUsed/>
    <w:rsid w:val="00AD1C6D"/>
    <w:pPr>
      <w:bidi w:val="0"/>
      <w:spacing w:after="100"/>
      <w:ind w:left="660"/>
      <w:jc w:val="left"/>
    </w:pPr>
    <w:rPr>
      <w:rFonts w:eastAsia="Times New Roman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AD1C6D"/>
    <w:pPr>
      <w:bidi w:val="0"/>
      <w:spacing w:after="100"/>
      <w:ind w:left="880"/>
      <w:jc w:val="left"/>
    </w:pPr>
    <w:rPr>
      <w:rFonts w:eastAsia="Times New Roman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AD1C6D"/>
    <w:pPr>
      <w:bidi w:val="0"/>
      <w:spacing w:after="100"/>
      <w:ind w:left="1100"/>
      <w:jc w:val="left"/>
    </w:pPr>
    <w:rPr>
      <w:rFonts w:eastAsia="Times New Roman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AD1C6D"/>
    <w:pPr>
      <w:bidi w:val="0"/>
      <w:spacing w:after="100"/>
      <w:ind w:left="1320"/>
      <w:jc w:val="left"/>
    </w:pPr>
    <w:rPr>
      <w:rFonts w:eastAsia="Times New Roman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AD1C6D"/>
    <w:pPr>
      <w:bidi w:val="0"/>
      <w:spacing w:after="100"/>
      <w:ind w:left="1540"/>
      <w:jc w:val="left"/>
    </w:pPr>
    <w:rPr>
      <w:rFonts w:eastAsia="Times New Roman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AD1C6D"/>
    <w:pPr>
      <w:bidi w:val="0"/>
      <w:spacing w:after="100"/>
      <w:ind w:left="1760"/>
      <w:jc w:val="left"/>
    </w:pPr>
    <w:rPr>
      <w:rFonts w:eastAsia="Times New Roman"/>
      <w:sz w:val="22"/>
      <w:szCs w:val="22"/>
      <w:lang w:bidi="ar-SA"/>
    </w:rPr>
  </w:style>
  <w:style w:type="character" w:customStyle="1" w:styleId="Heading4Char">
    <w:name w:val="Heading 4 Char"/>
    <w:link w:val="Heading4"/>
    <w:uiPriority w:val="9"/>
    <w:rsid w:val="00E24A1E"/>
    <w:rPr>
      <w:rFonts w:ascii="Cambria" w:eastAsia="Times New Roman" w:hAnsi="Cambria" w:cs="Times New Roman"/>
      <w:b/>
      <w:bCs/>
      <w:i/>
      <w:iCs/>
      <w:color w:val="4F81BD"/>
      <w:sz w:val="28"/>
      <w:szCs w:val="28"/>
      <w:lang w:bidi="fa-IR"/>
    </w:rPr>
  </w:style>
  <w:style w:type="paragraph" w:styleId="Header">
    <w:name w:val="header"/>
    <w:basedOn w:val="Normal"/>
    <w:link w:val="HeaderChar"/>
    <w:unhideWhenUsed/>
    <w:rsid w:val="00167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6711F"/>
    <w:rPr>
      <w:sz w:val="28"/>
      <w:szCs w:val="28"/>
      <w:lang w:bidi="fa-IR"/>
    </w:rPr>
  </w:style>
  <w:style w:type="table" w:customStyle="1" w:styleId="TableCell">
    <w:name w:val="TableCell"/>
    <w:basedOn w:val="TableNormal"/>
    <w:uiPriority w:val="99"/>
    <w:rsid w:val="00B3450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32BA2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uiPriority w:val="22"/>
    <w:qFormat/>
    <w:rsid w:val="00032BA2"/>
    <w:rPr>
      <w:b/>
      <w:bCs/>
    </w:rPr>
  </w:style>
  <w:style w:type="paragraph" w:styleId="NoSpacing">
    <w:name w:val="No Spacing"/>
    <w:uiPriority w:val="1"/>
    <w:qFormat/>
    <w:rsid w:val="00B71953"/>
    <w:pPr>
      <w:bidi/>
      <w:spacing w:line="144" w:lineRule="auto"/>
      <w:jc w:val="lowKashida"/>
    </w:pPr>
    <w:rPr>
      <w:sz w:val="28"/>
      <w:szCs w:val="28"/>
      <w:lang w:bidi="fa-IR"/>
    </w:rPr>
  </w:style>
  <w:style w:type="character" w:customStyle="1" w:styleId="Heading9Char">
    <w:name w:val="Heading 9 Char"/>
    <w:link w:val="Heading9"/>
    <w:uiPriority w:val="9"/>
    <w:rsid w:val="004410B7"/>
    <w:rPr>
      <w:rFonts w:ascii="Calibri Light" w:eastAsia="Times New Roman" w:hAnsi="Calibri Light" w:cs="Times New Roman"/>
      <w:sz w:val="22"/>
      <w:szCs w:val="22"/>
      <w:lang w:bidi="fa-IR"/>
    </w:rPr>
  </w:style>
  <w:style w:type="character" w:styleId="SubtleEmphasis">
    <w:name w:val="Subtle Emphasis"/>
    <w:basedOn w:val="DefaultParagraphFont"/>
    <w:uiPriority w:val="19"/>
    <w:qFormat/>
    <w:rsid w:val="00EF7B7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F7B77"/>
    <w:rPr>
      <w:i/>
      <w:iCs/>
    </w:rPr>
  </w:style>
  <w:style w:type="table" w:styleId="TableGridLight">
    <w:name w:val="Grid Table Light"/>
    <w:basedOn w:val="TableNormal"/>
    <w:uiPriority w:val="40"/>
    <w:rsid w:val="00EF7B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2">
    <w:name w:val="Grid Table 1 Light Accent 2"/>
    <w:basedOn w:val="TableNormal"/>
    <w:uiPriority w:val="46"/>
    <w:rsid w:val="00EF7B77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7B77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3">
    <w:name w:val="List Table 1 Light Accent 3"/>
    <w:basedOn w:val="TableNormal"/>
    <w:uiPriority w:val="46"/>
    <w:rsid w:val="00EF7B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7B77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EF7B77"/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7B77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EF7B77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7B77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">
    <w:name w:val="List Table 6 Colorful"/>
    <w:basedOn w:val="TableNormal"/>
    <w:uiPriority w:val="51"/>
    <w:rsid w:val="00EF7B77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EF7B7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-Accent2">
    <w:name w:val="List Table 2 Accent 2"/>
    <w:basedOn w:val="TableNormal"/>
    <w:uiPriority w:val="47"/>
    <w:rsid w:val="00EF7B77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1Light-Accent4">
    <w:name w:val="Grid Table 1 Light Accent 4"/>
    <w:basedOn w:val="TableNormal"/>
    <w:uiPriority w:val="46"/>
    <w:rsid w:val="00092E06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2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bdizmusic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habdizmusi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bdizmusic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BA2C7-DD37-4CB9-A254-CA230578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2479</CharactersWithSpaces>
  <SharedDoc>false</SharedDoc>
  <HLinks>
    <vt:vector size="594" baseType="variant">
      <vt:variant>
        <vt:i4>7798877</vt:i4>
      </vt:variant>
      <vt:variant>
        <vt:i4>561</vt:i4>
      </vt:variant>
      <vt:variant>
        <vt:i4>0</vt:i4>
      </vt:variant>
      <vt:variant>
        <vt:i4>5</vt:i4>
      </vt:variant>
      <vt:variant>
        <vt:lpwstr>mailto:shabdizmusic@gmail.com</vt:lpwstr>
      </vt:variant>
      <vt:variant>
        <vt:lpwstr/>
      </vt:variant>
      <vt:variant>
        <vt:i4>5570624</vt:i4>
      </vt:variant>
      <vt:variant>
        <vt:i4>558</vt:i4>
      </vt:variant>
      <vt:variant>
        <vt:i4>0</vt:i4>
      </vt:variant>
      <vt:variant>
        <vt:i4>5</vt:i4>
      </vt:variant>
      <vt:variant>
        <vt:lpwstr>http://www.shabdizmusic.com/</vt:lpwstr>
      </vt:variant>
      <vt:variant>
        <vt:lpwstr/>
      </vt:variant>
      <vt:variant>
        <vt:i4>7798877</vt:i4>
      </vt:variant>
      <vt:variant>
        <vt:i4>555</vt:i4>
      </vt:variant>
      <vt:variant>
        <vt:i4>0</vt:i4>
      </vt:variant>
      <vt:variant>
        <vt:i4>5</vt:i4>
      </vt:variant>
      <vt:variant>
        <vt:lpwstr>mailto:shabdizmusic@gmail.com</vt:lpwstr>
      </vt:variant>
      <vt:variant>
        <vt:lpwstr/>
      </vt:variant>
      <vt:variant>
        <vt:i4>7602176</vt:i4>
      </vt:variant>
      <vt:variant>
        <vt:i4>552</vt:i4>
      </vt:variant>
      <vt:variant>
        <vt:i4>0</vt:i4>
      </vt:variant>
      <vt:variant>
        <vt:i4>5</vt:i4>
      </vt:variant>
      <vt:variant>
        <vt:lpwstr>http://www.info@shabdizmusic.com</vt:lpwstr>
      </vt:variant>
      <vt:variant>
        <vt:lpwstr/>
      </vt:variant>
      <vt:variant>
        <vt:i4>3997722</vt:i4>
      </vt:variant>
      <vt:variant>
        <vt:i4>549</vt:i4>
      </vt:variant>
      <vt:variant>
        <vt:i4>0</vt:i4>
      </vt:variant>
      <vt:variant>
        <vt:i4>5</vt:i4>
      </vt:variant>
      <vt:variant>
        <vt:lpwstr>mailto:info@shabdizmusic.com</vt:lpwstr>
      </vt:variant>
      <vt:variant>
        <vt:lpwstr/>
      </vt:variant>
      <vt:variant>
        <vt:i4>3997722</vt:i4>
      </vt:variant>
      <vt:variant>
        <vt:i4>546</vt:i4>
      </vt:variant>
      <vt:variant>
        <vt:i4>0</vt:i4>
      </vt:variant>
      <vt:variant>
        <vt:i4>5</vt:i4>
      </vt:variant>
      <vt:variant>
        <vt:lpwstr>mailto:info@shabdizmusic.com</vt:lpwstr>
      </vt:variant>
      <vt:variant>
        <vt:lpwstr/>
      </vt:variant>
      <vt:variant>
        <vt:i4>3997698</vt:i4>
      </vt:variant>
      <vt:variant>
        <vt:i4>543</vt:i4>
      </vt:variant>
      <vt:variant>
        <vt:i4>0</vt:i4>
      </vt:variant>
      <vt:variant>
        <vt:i4>5</vt:i4>
      </vt:variant>
      <vt:variant>
        <vt:lpwstr>mailto:yourname@shabdizmusic.com</vt:lpwstr>
      </vt:variant>
      <vt:variant>
        <vt:lpwstr/>
      </vt:variant>
      <vt:variant>
        <vt:i4>3997722</vt:i4>
      </vt:variant>
      <vt:variant>
        <vt:i4>540</vt:i4>
      </vt:variant>
      <vt:variant>
        <vt:i4>0</vt:i4>
      </vt:variant>
      <vt:variant>
        <vt:i4>5</vt:i4>
      </vt:variant>
      <vt:variant>
        <vt:lpwstr>mailto:info@shabdizmusic.com</vt:lpwstr>
      </vt:variant>
      <vt:variant>
        <vt:lpwstr/>
      </vt:variant>
      <vt:variant>
        <vt:i4>4980815</vt:i4>
      </vt:variant>
      <vt:variant>
        <vt:i4>537</vt:i4>
      </vt:variant>
      <vt:variant>
        <vt:i4>0</vt:i4>
      </vt:variant>
      <vt:variant>
        <vt:i4>5</vt:i4>
      </vt:variant>
      <vt:variant>
        <vt:lpwstr>http://www.shabdizmusic.com/yourname</vt:lpwstr>
      </vt:variant>
      <vt:variant>
        <vt:lpwstr/>
      </vt:variant>
      <vt:variant>
        <vt:i4>5570624</vt:i4>
      </vt:variant>
      <vt:variant>
        <vt:i4>534</vt:i4>
      </vt:variant>
      <vt:variant>
        <vt:i4>0</vt:i4>
      </vt:variant>
      <vt:variant>
        <vt:i4>5</vt:i4>
      </vt:variant>
      <vt:variant>
        <vt:lpwstr>http://www.shabdizmusic.com/</vt:lpwstr>
      </vt:variant>
      <vt:variant>
        <vt:lpwstr/>
      </vt:variant>
      <vt:variant>
        <vt:i4>3997698</vt:i4>
      </vt:variant>
      <vt:variant>
        <vt:i4>531</vt:i4>
      </vt:variant>
      <vt:variant>
        <vt:i4>0</vt:i4>
      </vt:variant>
      <vt:variant>
        <vt:i4>5</vt:i4>
      </vt:variant>
      <vt:variant>
        <vt:lpwstr>mailto:yourname@shabdizmusic.com</vt:lpwstr>
      </vt:variant>
      <vt:variant>
        <vt:lpwstr/>
      </vt:variant>
      <vt:variant>
        <vt:i4>1310770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_Toc466772703</vt:lpwstr>
      </vt:variant>
      <vt:variant>
        <vt:i4>1310770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_Toc466772702</vt:lpwstr>
      </vt:variant>
      <vt:variant>
        <vt:i4>1310770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_Toc466772701</vt:lpwstr>
      </vt:variant>
      <vt:variant>
        <vt:i4>1310770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_Toc466772700</vt:lpwstr>
      </vt:variant>
      <vt:variant>
        <vt:i4>1900595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_Toc466772699</vt:lpwstr>
      </vt:variant>
      <vt:variant>
        <vt:i4>1900595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_Toc466772698</vt:lpwstr>
      </vt:variant>
      <vt:variant>
        <vt:i4>1900595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_Toc466772697</vt:lpwstr>
      </vt:variant>
      <vt:variant>
        <vt:i4>1900595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_Toc466772696</vt:lpwstr>
      </vt:variant>
      <vt:variant>
        <vt:i4>1900595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_Toc466772695</vt:lpwstr>
      </vt:variant>
      <vt:variant>
        <vt:i4>1900595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_Toc466772694</vt:lpwstr>
      </vt:variant>
      <vt:variant>
        <vt:i4>1900595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_Toc466772693</vt:lpwstr>
      </vt:variant>
      <vt:variant>
        <vt:i4>1900595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_Toc466772692</vt:lpwstr>
      </vt:variant>
      <vt:variant>
        <vt:i4>1900595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_Toc466772691</vt:lpwstr>
      </vt:variant>
      <vt:variant>
        <vt:i4>1900595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_Toc466772690</vt:lpwstr>
      </vt:variant>
      <vt:variant>
        <vt:i4>1835059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_Toc466772689</vt:lpwstr>
      </vt:variant>
      <vt:variant>
        <vt:i4>1835059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_Toc466772688</vt:lpwstr>
      </vt:variant>
      <vt:variant>
        <vt:i4>1835059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_Toc466772687</vt:lpwstr>
      </vt:variant>
      <vt:variant>
        <vt:i4>1835059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_Toc466772686</vt:lpwstr>
      </vt:variant>
      <vt:variant>
        <vt:i4>1835059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_Toc466772685</vt:lpwstr>
      </vt:variant>
      <vt:variant>
        <vt:i4>1835059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_Toc466772684</vt:lpwstr>
      </vt:variant>
      <vt:variant>
        <vt:i4>1835059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_Toc466772683</vt:lpwstr>
      </vt:variant>
      <vt:variant>
        <vt:i4>1835059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_Toc466772682</vt:lpwstr>
      </vt:variant>
      <vt:variant>
        <vt:i4>1835059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_Toc466772681</vt:lpwstr>
      </vt:variant>
      <vt:variant>
        <vt:i4>1835059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_Toc466772680</vt:lpwstr>
      </vt:variant>
      <vt:variant>
        <vt:i4>1245235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_Toc466772679</vt:lpwstr>
      </vt:variant>
      <vt:variant>
        <vt:i4>1245235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_Toc466772678</vt:lpwstr>
      </vt:variant>
      <vt:variant>
        <vt:i4>1245235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_Toc466772677</vt:lpwstr>
      </vt:variant>
      <vt:variant>
        <vt:i4>1245235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_Toc466772676</vt:lpwstr>
      </vt:variant>
      <vt:variant>
        <vt:i4>1245235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_Toc466772675</vt:lpwstr>
      </vt:variant>
      <vt:variant>
        <vt:i4>1245235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_Toc466772674</vt:lpwstr>
      </vt:variant>
      <vt:variant>
        <vt:i4>1245235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_Toc466772673</vt:lpwstr>
      </vt:variant>
      <vt:variant>
        <vt:i4>1245235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_Toc466772672</vt:lpwstr>
      </vt:variant>
      <vt:variant>
        <vt:i4>1245235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_Toc466772671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_Toc466772670</vt:lpwstr>
      </vt:variant>
      <vt:variant>
        <vt:i4>1179699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_Toc466772669</vt:lpwstr>
      </vt:variant>
      <vt:variant>
        <vt:i4>1179699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_Toc466772668</vt:lpwstr>
      </vt:variant>
      <vt:variant>
        <vt:i4>1179699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_Toc466772667</vt:lpwstr>
      </vt:variant>
      <vt:variant>
        <vt:i4>1179699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_Toc466772666</vt:lpwstr>
      </vt:variant>
      <vt:variant>
        <vt:i4>1179699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_Toc466772665</vt:lpwstr>
      </vt:variant>
      <vt:variant>
        <vt:i4>1179699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_Toc466772664</vt:lpwstr>
      </vt:variant>
      <vt:variant>
        <vt:i4>1179699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_Toc466772663</vt:lpwstr>
      </vt:variant>
      <vt:variant>
        <vt:i4>1179699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_Toc466772662</vt:lpwstr>
      </vt:variant>
      <vt:variant>
        <vt:i4>1179699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_Toc466772661</vt:lpwstr>
      </vt:variant>
      <vt:variant>
        <vt:i4>1179699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_Toc466772660</vt:lpwstr>
      </vt:variant>
      <vt:variant>
        <vt:i4>1114163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_Toc466772659</vt:lpwstr>
      </vt:variant>
      <vt:variant>
        <vt:i4>1114163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_Toc466772658</vt:lpwstr>
      </vt:variant>
      <vt:variant>
        <vt:i4>1114163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_Toc466772657</vt:lpwstr>
      </vt:variant>
      <vt:variant>
        <vt:i4>1114163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_Toc466772656</vt:lpwstr>
      </vt:variant>
      <vt:variant>
        <vt:i4>1114163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_Toc466772655</vt:lpwstr>
      </vt:variant>
      <vt:variant>
        <vt:i4>1114163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_Toc466772654</vt:lpwstr>
      </vt:variant>
      <vt:variant>
        <vt:i4>1114163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_Toc466772653</vt:lpwstr>
      </vt:variant>
      <vt:variant>
        <vt:i4>1114163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_Toc466772652</vt:lpwstr>
      </vt:variant>
      <vt:variant>
        <vt:i4>1114163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_Toc466772651</vt:lpwstr>
      </vt:variant>
      <vt:variant>
        <vt:i4>1114163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_Toc466772650</vt:lpwstr>
      </vt:variant>
      <vt:variant>
        <vt:i4>1048627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_Toc466772649</vt:lpwstr>
      </vt:variant>
      <vt:variant>
        <vt:i4>1048627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_Toc466772648</vt:lpwstr>
      </vt:variant>
      <vt:variant>
        <vt:i4>1048627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_Toc466772647</vt:lpwstr>
      </vt:variant>
      <vt:variant>
        <vt:i4>1048627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_Toc466772646</vt:lpwstr>
      </vt:variant>
      <vt:variant>
        <vt:i4>1048627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_Toc466772645</vt:lpwstr>
      </vt:variant>
      <vt:variant>
        <vt:i4>1048627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_Toc466772644</vt:lpwstr>
      </vt:variant>
      <vt:variant>
        <vt:i4>1048627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_Toc466772643</vt:lpwstr>
      </vt:variant>
      <vt:variant>
        <vt:i4>1048627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_Toc466772642</vt:lpwstr>
      </vt:variant>
      <vt:variant>
        <vt:i4>1048627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_Toc466772641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_Toc466772640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_Toc466772639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_Toc466772638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_Toc466772637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_Toc466772636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_Toc466772635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_Toc466772634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_Toc466772633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_Toc466772632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_Toc466772631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_Toc466772630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_Toc466772629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_Toc466772628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_Toc466772627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_Toc466772626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_Toc466772625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_Toc466772624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_Toc466772623</vt:lpwstr>
      </vt:variant>
      <vt:variant>
        <vt:i4>1441843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_Toc466772622</vt:lpwstr>
      </vt:variant>
      <vt:variant>
        <vt:i4>1441843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_Toc466772621</vt:lpwstr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_Toc466772620</vt:lpwstr>
      </vt:variant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_Toc466772619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_Toc466772618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_Toc466772617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_Toc466772616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cp:lastModifiedBy>hossein riazi</cp:lastModifiedBy>
  <cp:revision>7</cp:revision>
  <cp:lastPrinted>2019-01-24T12:15:00Z</cp:lastPrinted>
  <dcterms:created xsi:type="dcterms:W3CDTF">2019-05-29T23:31:00Z</dcterms:created>
  <dcterms:modified xsi:type="dcterms:W3CDTF">2019-05-29T23:40:00Z</dcterms:modified>
</cp:coreProperties>
</file>